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EFB" w:rsidRPr="00274F40" w:rsidRDefault="00E73347" w:rsidP="00274F40">
      <w:pPr>
        <w:pStyle w:val="Tytu"/>
        <w:spacing w:line="259" w:lineRule="auto"/>
        <w:ind w:left="142" w:hanging="56"/>
        <w:jc w:val="center"/>
        <w:rPr>
          <w:rFonts w:asciiTheme="minorHAnsi" w:hAnsiTheme="minorHAnsi" w:cstheme="minorHAnsi"/>
          <w:b w:val="0"/>
          <w:sz w:val="28"/>
          <w:szCs w:val="28"/>
        </w:rPr>
      </w:pPr>
      <w:r w:rsidRPr="00274F40">
        <w:rPr>
          <w:rFonts w:asciiTheme="minorHAnsi" w:hAnsiTheme="minorHAnsi" w:cstheme="minorHAnsi"/>
          <w:b w:val="0"/>
          <w:sz w:val="28"/>
          <w:szCs w:val="28"/>
        </w:rPr>
        <w:t xml:space="preserve">Procedura podawania leków uczniom przewlekle chorym </w:t>
      </w:r>
      <w:r w:rsidR="00274F40" w:rsidRPr="00274F40">
        <w:rPr>
          <w:rFonts w:asciiTheme="minorHAnsi" w:hAnsiTheme="minorHAnsi" w:cstheme="minorHAnsi"/>
          <w:b w:val="0"/>
          <w:sz w:val="28"/>
          <w:szCs w:val="28"/>
        </w:rPr>
        <w:br/>
      </w:r>
      <w:r w:rsidRPr="00274F40">
        <w:rPr>
          <w:rFonts w:asciiTheme="minorHAnsi" w:hAnsiTheme="minorHAnsi" w:cstheme="minorHAnsi"/>
          <w:b w:val="0"/>
          <w:sz w:val="28"/>
          <w:szCs w:val="28"/>
        </w:rPr>
        <w:t>w</w:t>
      </w:r>
      <w:r w:rsidR="00603D83">
        <w:rPr>
          <w:rFonts w:asciiTheme="minorHAnsi" w:hAnsiTheme="minorHAnsi" w:cstheme="minorHAnsi"/>
          <w:b w:val="0"/>
          <w:sz w:val="28"/>
          <w:szCs w:val="28"/>
        </w:rPr>
        <w:t xml:space="preserve"> Publicznej</w:t>
      </w:r>
      <w:r w:rsidRPr="00274F40">
        <w:rPr>
          <w:rFonts w:asciiTheme="minorHAnsi" w:hAnsiTheme="minorHAnsi" w:cstheme="minorHAnsi"/>
          <w:b w:val="0"/>
          <w:sz w:val="28"/>
          <w:szCs w:val="28"/>
        </w:rPr>
        <w:t xml:space="preserve"> Szkole Podstawowej </w:t>
      </w:r>
      <w:r w:rsidR="00603D83">
        <w:rPr>
          <w:rFonts w:asciiTheme="minorHAnsi" w:hAnsiTheme="minorHAnsi" w:cstheme="minorHAnsi"/>
          <w:b w:val="0"/>
          <w:sz w:val="28"/>
          <w:szCs w:val="28"/>
        </w:rPr>
        <w:t xml:space="preserve">nr 10 </w:t>
      </w:r>
      <w:r w:rsidR="008C4155" w:rsidRPr="00274F40">
        <w:rPr>
          <w:rFonts w:asciiTheme="minorHAnsi" w:hAnsiTheme="minorHAnsi" w:cstheme="minorHAnsi"/>
          <w:b w:val="0"/>
          <w:sz w:val="28"/>
          <w:szCs w:val="28"/>
        </w:rPr>
        <w:t xml:space="preserve">im. </w:t>
      </w:r>
      <w:r w:rsidR="00603D83">
        <w:rPr>
          <w:rFonts w:asciiTheme="minorHAnsi" w:hAnsiTheme="minorHAnsi" w:cstheme="minorHAnsi"/>
          <w:b w:val="0"/>
          <w:sz w:val="28"/>
          <w:szCs w:val="28"/>
        </w:rPr>
        <w:t>Wojska Polskiego w Kędzierzynie-Koźlu</w:t>
      </w:r>
    </w:p>
    <w:p w:rsidR="00753EFB" w:rsidRPr="00274F40" w:rsidRDefault="00603D83">
      <w:pPr>
        <w:pStyle w:val="Tekstpodstawowy"/>
        <w:spacing w:line="20" w:lineRule="exact"/>
        <w:ind w:left="227"/>
        <w:rPr>
          <w:rFonts w:asciiTheme="minorHAnsi" w:hAnsiTheme="minorHAnsi" w:cstheme="minorHAnsi"/>
          <w:sz w:val="2"/>
        </w:rPr>
      </w:pPr>
      <w:r>
        <w:rPr>
          <w:rFonts w:asciiTheme="minorHAnsi" w:hAnsiTheme="minorHAnsi" w:cstheme="minorHAnsi"/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5798185" cy="6350"/>
                <wp:effectExtent l="4445" t="635" r="0" b="2540"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6350"/>
                          <a:chOff x="0" y="0"/>
                          <a:chExt cx="9131" cy="10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1D6F3B" id="Group 6" o:spid="_x0000_s1026" style="width:456.55pt;height:.5pt;mso-position-horizontal-relative:char;mso-position-vertical-relative:line" coordsize="91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DDxgIAAEYGAAAOAAAAZHJzL2Uyb0RvYy54bWykVNtu2zAMfR+wfxD0ntpOnYuNOkVvKQZ0&#10;W7FuH6DIsi1MljxJidMO+/dRkpNmKQYMWR4U0byIPIfkxeW2FWjDtOFKFjg5izFikqqSy7rA374u&#10;R3OMjCWyJEJJVuBnZvDl4v27i77L2Vg1SpRMIwgiTd53BW6s7fIoMrRhLTFnqmMSlJXSLbEg6joq&#10;NekheiuicRxPo17pstOKMmPg621Q4oWPX1WM2s9VZZhFosCQm/Wn9ufKndHiguS1Jl3D6ZAGOSGL&#10;lnAJj+5D3RJL0FrzN6FaTrUyqrJnVLWRqipOma8Bqknio2rutVp3vpY67+tuDxNAe4TTyWHpp82j&#10;Rrws8DlGkrRAkX8VTR00fVfnYHGvu6fuUYf64Pqg6HcD6uhY7+Q6GKNV/1GVEI6srfLQbCvduhBQ&#10;NNp6Bp73DLCtRRQ+TmbZPJlPMKKgm55PBoJoAyy+caLN3eCWJedJ8Em8R0Ty8JrPcMjIlQNNZl5x&#10;NP+H41NDOubpMQ6lAcd0h+MXaD4ia8HQLGDprXZAmoAikuqmASt2pbXqG0ZKSCpx9pD6gYMTDHBw&#10;Gqx/xYfknTb2nqkWuUuBNSTt2SKbB2NdGq8mjjyjBC+XXAgv6Hp1IzTaEDdd/uczPzIT0hlL5dxC&#10;xPAFSIc3nM7R76flZ5aM0/h6nI2W0/lslC7TySibxfNRnGTX2TROs/R2+cslmKR5w8uSyQcu2W5y&#10;k/TfGB12SJg5P7uoL3A2GU987acU2XILi0zwtsDzPRIkd4zeyRLKJrklXIR79Gf6HmXAYPfvUfH8&#10;O8pD365U+Qz0awUkwSKDlQuXRukXjHpYXwU2P9ZEM4zEBwktlCVp6vadF9LJbAyCPtSsDjVEUghV&#10;YItRuN7YsCPXneZ1Ay8lHhiprmCaK+4bw7VkyGpoVhgtf/PLytcyLFa3DQ9lb/W6/he/AQAA//8D&#10;AFBLAwQUAAYACAAAACEA8SJMQ9oAAAADAQAADwAAAGRycy9kb3ducmV2LnhtbEyPQUvDQBCF74L/&#10;YRnBm93EotiYTSlFPRXBVpDeptlpEpqdDdltkv57Ry96eTC8x3vf5MvJtWqgPjSeDaSzBBRx6W3D&#10;lYHP3evdE6gQkS22nsnAhQIsi+urHDPrR/6gYRsrJSUcMjRQx9hlWoeyJodh5jti8Y6+dxjl7Ctt&#10;exyl3LX6PkketcOGZaHGjtY1laft2Rl4G3FczdOXYXM6ri/73cP71yYlY25vptUzqEhT/AvDD76g&#10;QyFMB39mG1RrQB6JvyreIp2noA4SSkAXuf7PXnwDAAD//wMAUEsBAi0AFAAGAAgAAAAhALaDOJL+&#10;AAAA4QEAABMAAAAAAAAAAAAAAAAAAAAAAFtDb250ZW50X1R5cGVzXS54bWxQSwECLQAUAAYACAAA&#10;ACEAOP0h/9YAAACUAQAACwAAAAAAAAAAAAAAAAAvAQAAX3JlbHMvLnJlbHNQSwECLQAUAAYACAAA&#10;ACEAk1nww8YCAABGBgAADgAAAAAAAAAAAAAAAAAuAgAAZHJzL2Uyb0RvYy54bWxQSwECLQAUAAYA&#10;CAAAACEA8SJMQ9oAAAADAQAADwAAAAAAAAAAAAAAAAAgBQAAZHJzL2Rvd25yZXYueG1sUEsFBgAA&#10;AAAEAAQA8wAAACcGAAAAAA==&#10;">
                <v:rect id="Rectangle 7" o:spid="_x0000_s1027" style="position:absolute;width:913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753EFB" w:rsidRPr="00274F40" w:rsidRDefault="00753EFB">
      <w:pPr>
        <w:pStyle w:val="Tekstpodstawowy"/>
        <w:spacing w:before="10"/>
        <w:rPr>
          <w:rFonts w:asciiTheme="minorHAnsi" w:hAnsiTheme="minorHAnsi" w:cstheme="minorHAnsi"/>
        </w:rPr>
      </w:pPr>
    </w:p>
    <w:p w:rsidR="00753EFB" w:rsidRPr="00274F40" w:rsidRDefault="00E73347" w:rsidP="00274F40">
      <w:pPr>
        <w:pStyle w:val="Nagwek31"/>
        <w:numPr>
          <w:ilvl w:val="0"/>
          <w:numId w:val="4"/>
        </w:numPr>
        <w:tabs>
          <w:tab w:val="left" w:pos="709"/>
        </w:tabs>
        <w:spacing w:before="1" w:line="256" w:lineRule="auto"/>
        <w:ind w:left="0" w:right="140" w:firstLine="426"/>
        <w:rPr>
          <w:rFonts w:asciiTheme="minorHAnsi" w:hAnsiTheme="minorHAnsi" w:cstheme="minorHAnsi"/>
          <w:sz w:val="22"/>
          <w:szCs w:val="22"/>
        </w:rPr>
      </w:pPr>
      <w:r w:rsidRPr="00274F40">
        <w:rPr>
          <w:rFonts w:asciiTheme="minorHAnsi" w:hAnsiTheme="minorHAnsi" w:cstheme="minorHAnsi"/>
          <w:sz w:val="22"/>
          <w:szCs w:val="22"/>
        </w:rPr>
        <w:t>Każdy pracownik szkoły obowiązany jest do udzielenia (w miarę możliwości) pierwszej</w:t>
      </w:r>
      <w:r w:rsidRPr="00274F4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74F40">
        <w:rPr>
          <w:rFonts w:asciiTheme="minorHAnsi" w:hAnsiTheme="minorHAnsi" w:cstheme="minorHAnsi"/>
          <w:sz w:val="22"/>
          <w:szCs w:val="22"/>
        </w:rPr>
        <w:t>pomocy</w:t>
      </w:r>
      <w:r w:rsidRPr="00274F4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74F40">
        <w:rPr>
          <w:rFonts w:asciiTheme="minorHAnsi" w:hAnsiTheme="minorHAnsi" w:cstheme="minorHAnsi"/>
          <w:sz w:val="22"/>
          <w:szCs w:val="22"/>
        </w:rPr>
        <w:t>uczniom</w:t>
      </w:r>
      <w:r w:rsidRPr="00274F4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74F40">
        <w:rPr>
          <w:rFonts w:asciiTheme="minorHAnsi" w:hAnsiTheme="minorHAnsi" w:cstheme="minorHAnsi"/>
          <w:sz w:val="22"/>
          <w:szCs w:val="22"/>
        </w:rPr>
        <w:t>w</w:t>
      </w:r>
      <w:r w:rsidRPr="00274F4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74F40">
        <w:rPr>
          <w:rFonts w:asciiTheme="minorHAnsi" w:hAnsiTheme="minorHAnsi" w:cstheme="minorHAnsi"/>
          <w:sz w:val="22"/>
          <w:szCs w:val="22"/>
        </w:rPr>
        <w:t>sytuacjach</w:t>
      </w:r>
      <w:r w:rsidRPr="00274F4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74F40">
        <w:rPr>
          <w:rFonts w:asciiTheme="minorHAnsi" w:hAnsiTheme="minorHAnsi" w:cstheme="minorHAnsi"/>
          <w:sz w:val="22"/>
          <w:szCs w:val="22"/>
        </w:rPr>
        <w:t>nagłych,</w:t>
      </w:r>
      <w:r w:rsidRPr="00274F4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74F40">
        <w:rPr>
          <w:rFonts w:asciiTheme="minorHAnsi" w:hAnsiTheme="minorHAnsi" w:cstheme="minorHAnsi"/>
          <w:sz w:val="22"/>
          <w:szCs w:val="22"/>
        </w:rPr>
        <w:t>gdy</w:t>
      </w:r>
      <w:r w:rsidRPr="00274F4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74F40">
        <w:rPr>
          <w:rFonts w:asciiTheme="minorHAnsi" w:hAnsiTheme="minorHAnsi" w:cstheme="minorHAnsi"/>
          <w:sz w:val="22"/>
          <w:szCs w:val="22"/>
        </w:rPr>
        <w:t>stan</w:t>
      </w:r>
      <w:r w:rsidRPr="00274F4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74F40">
        <w:rPr>
          <w:rFonts w:asciiTheme="minorHAnsi" w:hAnsiTheme="minorHAnsi" w:cstheme="minorHAnsi"/>
          <w:sz w:val="22"/>
          <w:szCs w:val="22"/>
        </w:rPr>
        <w:t>zdrowia</w:t>
      </w:r>
      <w:r w:rsidRPr="00274F4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74F40">
        <w:rPr>
          <w:rFonts w:asciiTheme="minorHAnsi" w:hAnsiTheme="minorHAnsi" w:cstheme="minorHAnsi"/>
          <w:sz w:val="22"/>
          <w:szCs w:val="22"/>
        </w:rPr>
        <w:t>ucznia</w:t>
      </w:r>
      <w:r w:rsidRPr="00274F4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74F40">
        <w:rPr>
          <w:rFonts w:asciiTheme="minorHAnsi" w:hAnsiTheme="minorHAnsi" w:cstheme="minorHAnsi"/>
          <w:sz w:val="22"/>
          <w:szCs w:val="22"/>
        </w:rPr>
        <w:t>wymaga</w:t>
      </w:r>
      <w:r w:rsidRPr="00274F4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74F40">
        <w:rPr>
          <w:rFonts w:asciiTheme="minorHAnsi" w:hAnsiTheme="minorHAnsi" w:cstheme="minorHAnsi"/>
          <w:sz w:val="22"/>
          <w:szCs w:val="22"/>
        </w:rPr>
        <w:t>nagłej interwencji oraz wezwania karetki pogotowia ratunkowego i powiadomienia rodziców/ prawnych opiekunów</w:t>
      </w:r>
      <w:r w:rsidRPr="00274F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74F40">
        <w:rPr>
          <w:rFonts w:asciiTheme="minorHAnsi" w:hAnsiTheme="minorHAnsi" w:cstheme="minorHAnsi"/>
          <w:sz w:val="22"/>
          <w:szCs w:val="22"/>
        </w:rPr>
        <w:t>uczniów.</w:t>
      </w:r>
    </w:p>
    <w:p w:rsidR="00753EFB" w:rsidRPr="00274F40" w:rsidRDefault="00753EFB" w:rsidP="00274F40">
      <w:pPr>
        <w:pStyle w:val="Tekstpodstawowy"/>
        <w:tabs>
          <w:tab w:val="left" w:pos="709"/>
        </w:tabs>
        <w:spacing w:before="5"/>
        <w:ind w:firstLine="426"/>
        <w:rPr>
          <w:rFonts w:asciiTheme="minorHAnsi" w:hAnsiTheme="minorHAnsi" w:cstheme="minorHAnsi"/>
        </w:rPr>
      </w:pPr>
    </w:p>
    <w:p w:rsidR="00753EFB" w:rsidRPr="00274F40" w:rsidRDefault="00E73347" w:rsidP="00274F40">
      <w:pPr>
        <w:pStyle w:val="Akapitzlist"/>
        <w:numPr>
          <w:ilvl w:val="0"/>
          <w:numId w:val="4"/>
        </w:numPr>
        <w:tabs>
          <w:tab w:val="left" w:pos="709"/>
        </w:tabs>
        <w:spacing w:line="256" w:lineRule="auto"/>
        <w:ind w:left="0" w:right="140" w:firstLine="426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 xml:space="preserve">W szkole uczniom przewlekle chorym nauczyciele/pracownicy szkoły mogą podawać leki za obopólną zgodą rodziców i </w:t>
      </w:r>
      <w:r w:rsidR="00603D83">
        <w:rPr>
          <w:rFonts w:asciiTheme="minorHAnsi" w:hAnsiTheme="minorHAnsi" w:cstheme="minorHAnsi"/>
        </w:rPr>
        <w:t>pracownika</w:t>
      </w:r>
      <w:r w:rsidRPr="00274F40">
        <w:rPr>
          <w:rFonts w:asciiTheme="minorHAnsi" w:hAnsiTheme="minorHAnsi" w:cstheme="minorHAnsi"/>
        </w:rPr>
        <w:t xml:space="preserve"> wyrażoną na</w:t>
      </w:r>
      <w:r w:rsidRPr="00274F40">
        <w:rPr>
          <w:rFonts w:asciiTheme="minorHAnsi" w:hAnsiTheme="minorHAnsi" w:cstheme="minorHAnsi"/>
          <w:spacing w:val="-10"/>
        </w:rPr>
        <w:t xml:space="preserve"> </w:t>
      </w:r>
      <w:r w:rsidRPr="00274F40">
        <w:rPr>
          <w:rFonts w:asciiTheme="minorHAnsi" w:hAnsiTheme="minorHAnsi" w:cstheme="minorHAnsi"/>
        </w:rPr>
        <w:t>piśmie.</w:t>
      </w:r>
    </w:p>
    <w:p w:rsidR="00753EFB" w:rsidRPr="00274F40" w:rsidRDefault="00753EFB" w:rsidP="00274F40">
      <w:pPr>
        <w:pStyle w:val="Tekstpodstawowy"/>
        <w:tabs>
          <w:tab w:val="left" w:pos="709"/>
        </w:tabs>
        <w:spacing w:before="3"/>
        <w:ind w:firstLine="426"/>
        <w:rPr>
          <w:rFonts w:asciiTheme="minorHAnsi" w:hAnsiTheme="minorHAnsi" w:cstheme="minorHAnsi"/>
        </w:rPr>
      </w:pPr>
    </w:p>
    <w:p w:rsidR="00753EFB" w:rsidRPr="00274F40" w:rsidRDefault="00E73347" w:rsidP="00274F40">
      <w:pPr>
        <w:pStyle w:val="Akapitzlist"/>
        <w:numPr>
          <w:ilvl w:val="0"/>
          <w:numId w:val="4"/>
        </w:numPr>
        <w:tabs>
          <w:tab w:val="left" w:pos="709"/>
        </w:tabs>
        <w:spacing w:line="276" w:lineRule="auto"/>
        <w:ind w:left="0" w:right="202" w:firstLine="426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Nauczyciel/pracownik szkoły wyraża pisemną zgodę na podawanie leku dziecku zgodnie z wzorem stanowiącym załącznik nr 1 do niniejszej</w:t>
      </w:r>
      <w:r w:rsidRPr="00274F40">
        <w:rPr>
          <w:rFonts w:asciiTheme="minorHAnsi" w:hAnsiTheme="minorHAnsi" w:cstheme="minorHAnsi"/>
          <w:spacing w:val="-18"/>
        </w:rPr>
        <w:t xml:space="preserve"> </w:t>
      </w:r>
      <w:r w:rsidRPr="00274F40">
        <w:rPr>
          <w:rFonts w:asciiTheme="minorHAnsi" w:hAnsiTheme="minorHAnsi" w:cstheme="minorHAnsi"/>
        </w:rPr>
        <w:t>Procedury.</w:t>
      </w:r>
    </w:p>
    <w:p w:rsidR="00753EFB" w:rsidRPr="00274F40" w:rsidRDefault="00753EFB" w:rsidP="00274F40">
      <w:pPr>
        <w:pStyle w:val="Tekstpodstawowy"/>
        <w:tabs>
          <w:tab w:val="left" w:pos="709"/>
        </w:tabs>
        <w:spacing w:before="9"/>
        <w:ind w:firstLine="426"/>
        <w:rPr>
          <w:rFonts w:asciiTheme="minorHAnsi" w:hAnsiTheme="minorHAnsi" w:cstheme="minorHAnsi"/>
        </w:rPr>
      </w:pPr>
    </w:p>
    <w:p w:rsidR="00753EFB" w:rsidRPr="00274F40" w:rsidRDefault="00E73347" w:rsidP="00274F40">
      <w:pPr>
        <w:pStyle w:val="Akapitzlist"/>
        <w:numPr>
          <w:ilvl w:val="0"/>
          <w:numId w:val="4"/>
        </w:numPr>
        <w:tabs>
          <w:tab w:val="left" w:pos="709"/>
        </w:tabs>
        <w:spacing w:line="256" w:lineRule="auto"/>
        <w:ind w:left="0" w:right="137" w:firstLine="426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Podawanie</w:t>
      </w:r>
      <w:r w:rsidRPr="00274F40">
        <w:rPr>
          <w:rFonts w:asciiTheme="minorHAnsi" w:hAnsiTheme="minorHAnsi" w:cstheme="minorHAnsi"/>
          <w:spacing w:val="-10"/>
        </w:rPr>
        <w:t xml:space="preserve"> </w:t>
      </w:r>
      <w:r w:rsidRPr="00274F40">
        <w:rPr>
          <w:rFonts w:asciiTheme="minorHAnsi" w:hAnsiTheme="minorHAnsi" w:cstheme="minorHAnsi"/>
        </w:rPr>
        <w:t>leków</w:t>
      </w:r>
      <w:r w:rsidRPr="00274F40">
        <w:rPr>
          <w:rFonts w:asciiTheme="minorHAnsi" w:hAnsiTheme="minorHAnsi" w:cstheme="minorHAnsi"/>
          <w:spacing w:val="-10"/>
        </w:rPr>
        <w:t xml:space="preserve"> </w:t>
      </w:r>
      <w:r w:rsidRPr="00274F40">
        <w:rPr>
          <w:rFonts w:asciiTheme="minorHAnsi" w:hAnsiTheme="minorHAnsi" w:cstheme="minorHAnsi"/>
        </w:rPr>
        <w:t>dzieciom</w:t>
      </w:r>
      <w:r w:rsidRPr="00274F40">
        <w:rPr>
          <w:rFonts w:asciiTheme="minorHAnsi" w:hAnsiTheme="minorHAnsi" w:cstheme="minorHAnsi"/>
          <w:spacing w:val="-10"/>
        </w:rPr>
        <w:t xml:space="preserve"> </w:t>
      </w:r>
      <w:r w:rsidRPr="00274F40">
        <w:rPr>
          <w:rFonts w:asciiTheme="minorHAnsi" w:hAnsiTheme="minorHAnsi" w:cstheme="minorHAnsi"/>
        </w:rPr>
        <w:t>z</w:t>
      </w:r>
      <w:r w:rsidRPr="00274F40">
        <w:rPr>
          <w:rFonts w:asciiTheme="minorHAnsi" w:hAnsiTheme="minorHAnsi" w:cstheme="minorHAnsi"/>
          <w:spacing w:val="-10"/>
        </w:rPr>
        <w:t xml:space="preserve"> </w:t>
      </w:r>
      <w:r w:rsidRPr="00274F40">
        <w:rPr>
          <w:rFonts w:asciiTheme="minorHAnsi" w:hAnsiTheme="minorHAnsi" w:cstheme="minorHAnsi"/>
        </w:rPr>
        <w:t>chorobą</w:t>
      </w:r>
      <w:r w:rsidRPr="00274F40">
        <w:rPr>
          <w:rFonts w:asciiTheme="minorHAnsi" w:hAnsiTheme="minorHAnsi" w:cstheme="minorHAnsi"/>
          <w:spacing w:val="-9"/>
        </w:rPr>
        <w:t xml:space="preserve"> </w:t>
      </w:r>
      <w:r w:rsidRPr="00274F40">
        <w:rPr>
          <w:rFonts w:asciiTheme="minorHAnsi" w:hAnsiTheme="minorHAnsi" w:cstheme="minorHAnsi"/>
        </w:rPr>
        <w:t>przewlekłą,</w:t>
      </w:r>
      <w:r w:rsidRPr="00274F40">
        <w:rPr>
          <w:rFonts w:asciiTheme="minorHAnsi" w:hAnsiTheme="minorHAnsi" w:cstheme="minorHAnsi"/>
          <w:spacing w:val="-8"/>
        </w:rPr>
        <w:t xml:space="preserve"> </w:t>
      </w:r>
      <w:r w:rsidRPr="00274F40">
        <w:rPr>
          <w:rFonts w:asciiTheme="minorHAnsi" w:hAnsiTheme="minorHAnsi" w:cstheme="minorHAnsi"/>
        </w:rPr>
        <w:t>kiedy</w:t>
      </w:r>
      <w:r w:rsidRPr="00274F40">
        <w:rPr>
          <w:rFonts w:asciiTheme="minorHAnsi" w:hAnsiTheme="minorHAnsi" w:cstheme="minorHAnsi"/>
          <w:spacing w:val="-10"/>
        </w:rPr>
        <w:t xml:space="preserve"> </w:t>
      </w:r>
      <w:r w:rsidRPr="00274F40">
        <w:rPr>
          <w:rFonts w:asciiTheme="minorHAnsi" w:hAnsiTheme="minorHAnsi" w:cstheme="minorHAnsi"/>
        </w:rPr>
        <w:t>występuje</w:t>
      </w:r>
      <w:r w:rsidRPr="00274F40">
        <w:rPr>
          <w:rFonts w:asciiTheme="minorHAnsi" w:hAnsiTheme="minorHAnsi" w:cstheme="minorHAnsi"/>
          <w:spacing w:val="-9"/>
        </w:rPr>
        <w:t xml:space="preserve"> </w:t>
      </w:r>
      <w:r w:rsidRPr="00274F40">
        <w:rPr>
          <w:rFonts w:asciiTheme="minorHAnsi" w:hAnsiTheme="minorHAnsi" w:cstheme="minorHAnsi"/>
        </w:rPr>
        <w:t>konieczność stałego podawania mu leków w szkole musi być poprzedzone dostarczeniem przez rodziców /opiekunów prawnych do placówki informacji o</w:t>
      </w:r>
      <w:r w:rsidRPr="00274F40">
        <w:rPr>
          <w:rFonts w:asciiTheme="minorHAnsi" w:hAnsiTheme="minorHAnsi" w:cstheme="minorHAnsi"/>
          <w:spacing w:val="-6"/>
        </w:rPr>
        <w:t xml:space="preserve"> </w:t>
      </w:r>
      <w:r w:rsidRPr="00274F40">
        <w:rPr>
          <w:rFonts w:asciiTheme="minorHAnsi" w:hAnsiTheme="minorHAnsi" w:cstheme="minorHAnsi"/>
        </w:rPr>
        <w:t>tym:</w:t>
      </w:r>
    </w:p>
    <w:p w:rsidR="00753EFB" w:rsidRPr="00274F40" w:rsidRDefault="00E73347" w:rsidP="00274F40">
      <w:pPr>
        <w:pStyle w:val="Akapitzlist"/>
        <w:numPr>
          <w:ilvl w:val="0"/>
          <w:numId w:val="3"/>
        </w:numPr>
        <w:tabs>
          <w:tab w:val="left" w:pos="540"/>
          <w:tab w:val="left" w:pos="709"/>
        </w:tabs>
        <w:spacing w:line="278" w:lineRule="exact"/>
        <w:ind w:left="0" w:firstLine="426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na jaką chorobę dziecko</w:t>
      </w:r>
      <w:r w:rsidRPr="00274F40">
        <w:rPr>
          <w:rFonts w:asciiTheme="minorHAnsi" w:hAnsiTheme="minorHAnsi" w:cstheme="minorHAnsi"/>
          <w:spacing w:val="-2"/>
        </w:rPr>
        <w:t xml:space="preserve"> </w:t>
      </w:r>
      <w:r w:rsidRPr="00274F40">
        <w:rPr>
          <w:rFonts w:asciiTheme="minorHAnsi" w:hAnsiTheme="minorHAnsi" w:cstheme="minorHAnsi"/>
        </w:rPr>
        <w:t>choruje;</w:t>
      </w:r>
    </w:p>
    <w:p w:rsidR="00753EFB" w:rsidRPr="00274F40" w:rsidRDefault="00E73347" w:rsidP="00274F40">
      <w:pPr>
        <w:pStyle w:val="Akapitzlist"/>
        <w:numPr>
          <w:ilvl w:val="0"/>
          <w:numId w:val="3"/>
        </w:numPr>
        <w:tabs>
          <w:tab w:val="left" w:pos="540"/>
          <w:tab w:val="left" w:pos="709"/>
        </w:tabs>
        <w:spacing w:before="21"/>
        <w:ind w:left="0" w:firstLine="426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jakie leki zażywa, co winno być potwierdzone przez lekarza</w:t>
      </w:r>
      <w:r w:rsidRPr="00274F40">
        <w:rPr>
          <w:rFonts w:asciiTheme="minorHAnsi" w:hAnsiTheme="minorHAnsi" w:cstheme="minorHAnsi"/>
          <w:spacing w:val="-8"/>
        </w:rPr>
        <w:t xml:space="preserve"> </w:t>
      </w:r>
      <w:r w:rsidRPr="00274F40">
        <w:rPr>
          <w:rFonts w:asciiTheme="minorHAnsi" w:hAnsiTheme="minorHAnsi" w:cstheme="minorHAnsi"/>
        </w:rPr>
        <w:t>prowadzącego.</w:t>
      </w:r>
    </w:p>
    <w:p w:rsidR="00753EFB" w:rsidRPr="00274F40" w:rsidRDefault="00753EFB" w:rsidP="00274F40">
      <w:pPr>
        <w:pStyle w:val="Tekstpodstawowy"/>
        <w:tabs>
          <w:tab w:val="left" w:pos="709"/>
        </w:tabs>
        <w:spacing w:before="2"/>
        <w:ind w:firstLine="426"/>
        <w:rPr>
          <w:rFonts w:asciiTheme="minorHAnsi" w:hAnsiTheme="minorHAnsi" w:cstheme="minorHAnsi"/>
        </w:rPr>
      </w:pPr>
    </w:p>
    <w:p w:rsidR="00753EFB" w:rsidRPr="00274F40" w:rsidRDefault="00E73347" w:rsidP="00274F40">
      <w:pPr>
        <w:pStyle w:val="Akapitzlist"/>
        <w:numPr>
          <w:ilvl w:val="0"/>
          <w:numId w:val="4"/>
        </w:numPr>
        <w:tabs>
          <w:tab w:val="left" w:pos="709"/>
        </w:tabs>
        <w:spacing w:line="256" w:lineRule="auto"/>
        <w:ind w:left="0" w:right="143" w:firstLine="426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Podanie każdego rodzaju leku w szczególnie uzasadnionych przypadkach odbywa się na pisemne upoważnienie rodziców, zgodnie z wzorem stanowiącym z załącznik nr 2 do</w:t>
      </w:r>
      <w:r w:rsidRPr="00274F40">
        <w:rPr>
          <w:rFonts w:asciiTheme="minorHAnsi" w:hAnsiTheme="minorHAnsi" w:cstheme="minorHAnsi"/>
          <w:spacing w:val="-4"/>
        </w:rPr>
        <w:t xml:space="preserve"> </w:t>
      </w:r>
      <w:r w:rsidRPr="00274F40">
        <w:rPr>
          <w:rFonts w:asciiTheme="minorHAnsi" w:hAnsiTheme="minorHAnsi" w:cstheme="minorHAnsi"/>
        </w:rPr>
        <w:t>Procedury.</w:t>
      </w:r>
    </w:p>
    <w:p w:rsidR="00753EFB" w:rsidRPr="00274F40" w:rsidRDefault="00753EFB" w:rsidP="00274F40">
      <w:pPr>
        <w:pStyle w:val="Tekstpodstawowy"/>
        <w:tabs>
          <w:tab w:val="left" w:pos="709"/>
        </w:tabs>
        <w:spacing w:before="5"/>
        <w:ind w:firstLine="426"/>
        <w:rPr>
          <w:rFonts w:asciiTheme="minorHAnsi" w:hAnsiTheme="minorHAnsi" w:cstheme="minorHAnsi"/>
        </w:rPr>
      </w:pPr>
    </w:p>
    <w:p w:rsidR="00753EFB" w:rsidRPr="00274F40" w:rsidRDefault="00E73347" w:rsidP="00274F40">
      <w:pPr>
        <w:pStyle w:val="Akapitzlist"/>
        <w:numPr>
          <w:ilvl w:val="0"/>
          <w:numId w:val="4"/>
        </w:numPr>
        <w:tabs>
          <w:tab w:val="left" w:pos="709"/>
        </w:tabs>
        <w:spacing w:line="256" w:lineRule="auto"/>
        <w:ind w:left="0" w:right="135" w:firstLine="426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Rodzice/opiekunowie prawni zobowiązani są do dostarczenia informacji od lekarza, która</w:t>
      </w:r>
      <w:r w:rsidRPr="00274F40">
        <w:rPr>
          <w:rFonts w:asciiTheme="minorHAnsi" w:hAnsiTheme="minorHAnsi" w:cstheme="minorHAnsi"/>
          <w:spacing w:val="-2"/>
        </w:rPr>
        <w:t xml:space="preserve"> </w:t>
      </w:r>
      <w:r w:rsidRPr="00274F40">
        <w:rPr>
          <w:rFonts w:asciiTheme="minorHAnsi" w:hAnsiTheme="minorHAnsi" w:cstheme="minorHAnsi"/>
        </w:rPr>
        <w:t>określa:</w:t>
      </w:r>
    </w:p>
    <w:p w:rsidR="00753EFB" w:rsidRPr="00274F40" w:rsidRDefault="00E73347" w:rsidP="00274F40">
      <w:pPr>
        <w:pStyle w:val="Akapitzlist"/>
        <w:numPr>
          <w:ilvl w:val="0"/>
          <w:numId w:val="2"/>
        </w:numPr>
        <w:tabs>
          <w:tab w:val="left" w:pos="709"/>
          <w:tab w:val="left" w:pos="822"/>
          <w:tab w:val="left" w:pos="823"/>
        </w:tabs>
        <w:spacing w:line="279" w:lineRule="exact"/>
        <w:ind w:left="0" w:firstLine="426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nazwę</w:t>
      </w:r>
      <w:r w:rsidRPr="00274F40">
        <w:rPr>
          <w:rFonts w:asciiTheme="minorHAnsi" w:hAnsiTheme="minorHAnsi" w:cstheme="minorHAnsi"/>
          <w:spacing w:val="-1"/>
        </w:rPr>
        <w:t xml:space="preserve"> </w:t>
      </w:r>
      <w:r w:rsidRPr="00274F40">
        <w:rPr>
          <w:rFonts w:asciiTheme="minorHAnsi" w:hAnsiTheme="minorHAnsi" w:cstheme="minorHAnsi"/>
        </w:rPr>
        <w:t>leku;</w:t>
      </w:r>
    </w:p>
    <w:p w:rsidR="00753EFB" w:rsidRPr="00274F40" w:rsidRDefault="00E73347" w:rsidP="00274F40">
      <w:pPr>
        <w:pStyle w:val="Akapitzlist"/>
        <w:numPr>
          <w:ilvl w:val="0"/>
          <w:numId w:val="2"/>
        </w:numPr>
        <w:tabs>
          <w:tab w:val="left" w:pos="709"/>
          <w:tab w:val="left" w:pos="822"/>
          <w:tab w:val="left" w:pos="823"/>
        </w:tabs>
        <w:spacing w:before="19"/>
        <w:ind w:left="0" w:firstLine="426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dawkę;</w:t>
      </w:r>
    </w:p>
    <w:p w:rsidR="00753EFB" w:rsidRPr="00274F40" w:rsidRDefault="00E73347" w:rsidP="00274F40">
      <w:pPr>
        <w:pStyle w:val="Akapitzlist"/>
        <w:numPr>
          <w:ilvl w:val="0"/>
          <w:numId w:val="2"/>
        </w:numPr>
        <w:tabs>
          <w:tab w:val="left" w:pos="709"/>
          <w:tab w:val="left" w:pos="822"/>
          <w:tab w:val="left" w:pos="823"/>
        </w:tabs>
        <w:spacing w:before="9"/>
        <w:ind w:left="0" w:firstLine="426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częstotliwość</w:t>
      </w:r>
      <w:r w:rsidRPr="00274F40">
        <w:rPr>
          <w:rFonts w:asciiTheme="minorHAnsi" w:hAnsiTheme="minorHAnsi" w:cstheme="minorHAnsi"/>
          <w:spacing w:val="-1"/>
        </w:rPr>
        <w:t xml:space="preserve"> </w:t>
      </w:r>
      <w:r w:rsidRPr="00274F40">
        <w:rPr>
          <w:rFonts w:asciiTheme="minorHAnsi" w:hAnsiTheme="minorHAnsi" w:cstheme="minorHAnsi"/>
        </w:rPr>
        <w:t>podawania;</w:t>
      </w:r>
    </w:p>
    <w:p w:rsidR="00753EFB" w:rsidRPr="00274F40" w:rsidRDefault="00E73347" w:rsidP="00274F40">
      <w:pPr>
        <w:pStyle w:val="Akapitzlist"/>
        <w:numPr>
          <w:ilvl w:val="0"/>
          <w:numId w:val="2"/>
        </w:numPr>
        <w:tabs>
          <w:tab w:val="left" w:pos="709"/>
          <w:tab w:val="left" w:pos="822"/>
          <w:tab w:val="left" w:pos="823"/>
        </w:tabs>
        <w:spacing w:before="7"/>
        <w:ind w:left="0" w:firstLine="426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okres</w:t>
      </w:r>
      <w:r w:rsidRPr="00274F40">
        <w:rPr>
          <w:rFonts w:asciiTheme="minorHAnsi" w:hAnsiTheme="minorHAnsi" w:cstheme="minorHAnsi"/>
          <w:spacing w:val="-1"/>
        </w:rPr>
        <w:t xml:space="preserve"> </w:t>
      </w:r>
      <w:r w:rsidRPr="00274F40">
        <w:rPr>
          <w:rFonts w:asciiTheme="minorHAnsi" w:hAnsiTheme="minorHAnsi" w:cstheme="minorHAnsi"/>
        </w:rPr>
        <w:t>leczenia;</w:t>
      </w:r>
    </w:p>
    <w:p w:rsidR="00753EFB" w:rsidRPr="00274F40" w:rsidRDefault="00E73347" w:rsidP="00274F40">
      <w:pPr>
        <w:pStyle w:val="Akapitzlist"/>
        <w:numPr>
          <w:ilvl w:val="0"/>
          <w:numId w:val="2"/>
        </w:numPr>
        <w:tabs>
          <w:tab w:val="left" w:pos="709"/>
          <w:tab w:val="left" w:pos="822"/>
          <w:tab w:val="left" w:pos="823"/>
        </w:tabs>
        <w:spacing w:before="9" w:line="247" w:lineRule="auto"/>
        <w:ind w:left="0" w:right="201" w:firstLine="426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zlecenia lekarskiego na podawanie leku oraz składają pisemne upoważnienie dla pielęgniarki/nauczyciela/ pracownika szkoły do podawania</w:t>
      </w:r>
      <w:r w:rsidRPr="00274F40">
        <w:rPr>
          <w:rFonts w:asciiTheme="minorHAnsi" w:hAnsiTheme="minorHAnsi" w:cstheme="minorHAnsi"/>
          <w:spacing w:val="-7"/>
        </w:rPr>
        <w:t xml:space="preserve"> </w:t>
      </w:r>
      <w:r w:rsidRPr="00274F40">
        <w:rPr>
          <w:rFonts w:asciiTheme="minorHAnsi" w:hAnsiTheme="minorHAnsi" w:cstheme="minorHAnsi"/>
        </w:rPr>
        <w:t>leku.</w:t>
      </w:r>
    </w:p>
    <w:p w:rsidR="00753EFB" w:rsidRPr="00274F40" w:rsidRDefault="00753EFB" w:rsidP="00274F40">
      <w:pPr>
        <w:pStyle w:val="Tekstpodstawowy"/>
        <w:tabs>
          <w:tab w:val="left" w:pos="709"/>
        </w:tabs>
        <w:spacing w:before="10"/>
        <w:ind w:firstLine="426"/>
        <w:rPr>
          <w:rFonts w:asciiTheme="minorHAnsi" w:hAnsiTheme="minorHAnsi" w:cstheme="minorHAnsi"/>
        </w:rPr>
      </w:pPr>
    </w:p>
    <w:p w:rsidR="00753EFB" w:rsidRPr="00274F40" w:rsidRDefault="00E73347" w:rsidP="00274F40">
      <w:pPr>
        <w:pStyle w:val="Akapitzlist"/>
        <w:numPr>
          <w:ilvl w:val="0"/>
          <w:numId w:val="4"/>
        </w:numPr>
        <w:tabs>
          <w:tab w:val="left" w:pos="709"/>
        </w:tabs>
        <w:spacing w:line="273" w:lineRule="auto"/>
        <w:ind w:left="0" w:right="198" w:firstLine="426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Rodzice dostarczają lek nauczycielowi/pracownikowi szkoły w oryginalnym</w:t>
      </w:r>
      <w:r w:rsidRPr="00274F40">
        <w:rPr>
          <w:rFonts w:asciiTheme="minorHAnsi" w:hAnsiTheme="minorHAnsi" w:cstheme="minorHAnsi"/>
          <w:spacing w:val="-2"/>
        </w:rPr>
        <w:t xml:space="preserve"> </w:t>
      </w:r>
      <w:r w:rsidRPr="00274F40">
        <w:rPr>
          <w:rFonts w:asciiTheme="minorHAnsi" w:hAnsiTheme="minorHAnsi" w:cstheme="minorHAnsi"/>
        </w:rPr>
        <w:t>opakowaniu.</w:t>
      </w:r>
    </w:p>
    <w:p w:rsidR="00753EFB" w:rsidRPr="00274F40" w:rsidRDefault="00753EFB" w:rsidP="00274F40">
      <w:pPr>
        <w:pStyle w:val="Tekstpodstawowy"/>
        <w:tabs>
          <w:tab w:val="left" w:pos="709"/>
        </w:tabs>
        <w:ind w:firstLine="426"/>
        <w:rPr>
          <w:rFonts w:asciiTheme="minorHAnsi" w:hAnsiTheme="minorHAnsi" w:cstheme="minorHAnsi"/>
        </w:rPr>
      </w:pPr>
    </w:p>
    <w:p w:rsidR="00753EFB" w:rsidRPr="00274F40" w:rsidRDefault="00E73347" w:rsidP="00274F40">
      <w:pPr>
        <w:pStyle w:val="Akapitzlist"/>
        <w:numPr>
          <w:ilvl w:val="0"/>
          <w:numId w:val="4"/>
        </w:numPr>
        <w:tabs>
          <w:tab w:val="left" w:pos="709"/>
        </w:tabs>
        <w:spacing w:before="1" w:line="276" w:lineRule="auto"/>
        <w:ind w:left="0" w:right="201" w:firstLine="426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W sytuacji, gdy stan zdrowia dziecka wymaga podania leku lub wykonania innych czynności np. kontroli poziomu cukru we krwi u dziecka chorego na cukrzycę, podania leku drogą wziewną dziecku choremu na astmę, czynności te mogą wykonywać również inne osoby w tym: samo dziecko, jeżeli zostało poinstruowane w tym</w:t>
      </w:r>
      <w:r w:rsidRPr="00274F40">
        <w:rPr>
          <w:rFonts w:asciiTheme="minorHAnsi" w:hAnsiTheme="minorHAnsi" w:cstheme="minorHAnsi"/>
          <w:spacing w:val="-24"/>
        </w:rPr>
        <w:t xml:space="preserve"> </w:t>
      </w:r>
      <w:r w:rsidRPr="00274F40">
        <w:rPr>
          <w:rFonts w:asciiTheme="minorHAnsi" w:hAnsiTheme="minorHAnsi" w:cstheme="minorHAnsi"/>
        </w:rPr>
        <w:t>zakresie.</w:t>
      </w:r>
    </w:p>
    <w:p w:rsidR="00753EFB" w:rsidRPr="00274F40" w:rsidRDefault="00753EFB" w:rsidP="00274F40">
      <w:pPr>
        <w:pStyle w:val="Tekstpodstawowy"/>
        <w:tabs>
          <w:tab w:val="left" w:pos="709"/>
        </w:tabs>
        <w:spacing w:before="9"/>
        <w:ind w:firstLine="426"/>
        <w:rPr>
          <w:rFonts w:asciiTheme="minorHAnsi" w:hAnsiTheme="minorHAnsi" w:cstheme="minorHAnsi"/>
        </w:rPr>
      </w:pPr>
    </w:p>
    <w:p w:rsidR="00753EFB" w:rsidRPr="00274F40" w:rsidRDefault="00E73347" w:rsidP="00274F40">
      <w:pPr>
        <w:pStyle w:val="Akapitzlist"/>
        <w:numPr>
          <w:ilvl w:val="0"/>
          <w:numId w:val="4"/>
        </w:numPr>
        <w:tabs>
          <w:tab w:val="left" w:pos="709"/>
        </w:tabs>
        <w:spacing w:line="256" w:lineRule="auto"/>
        <w:ind w:left="0" w:right="133" w:firstLine="426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Osoby przyjmujące zadanie muszą wyrazić na to zgodę - posiadanie wykształcenia</w:t>
      </w:r>
      <w:r w:rsidRPr="00274F40">
        <w:rPr>
          <w:rFonts w:asciiTheme="minorHAnsi" w:hAnsiTheme="minorHAnsi" w:cstheme="minorHAnsi"/>
          <w:spacing w:val="-10"/>
        </w:rPr>
        <w:t xml:space="preserve"> </w:t>
      </w:r>
      <w:r w:rsidRPr="00274F40">
        <w:rPr>
          <w:rFonts w:asciiTheme="minorHAnsi" w:hAnsiTheme="minorHAnsi" w:cstheme="minorHAnsi"/>
        </w:rPr>
        <w:t>medycznego</w:t>
      </w:r>
      <w:r w:rsidRPr="00274F40">
        <w:rPr>
          <w:rFonts w:asciiTheme="minorHAnsi" w:hAnsiTheme="minorHAnsi" w:cstheme="minorHAnsi"/>
          <w:spacing w:val="-9"/>
        </w:rPr>
        <w:t xml:space="preserve"> </w:t>
      </w:r>
      <w:r w:rsidRPr="00274F40">
        <w:rPr>
          <w:rFonts w:asciiTheme="minorHAnsi" w:hAnsiTheme="minorHAnsi" w:cstheme="minorHAnsi"/>
        </w:rPr>
        <w:t>nie</w:t>
      </w:r>
      <w:r w:rsidRPr="00274F40">
        <w:rPr>
          <w:rFonts w:asciiTheme="minorHAnsi" w:hAnsiTheme="minorHAnsi" w:cstheme="minorHAnsi"/>
          <w:spacing w:val="-11"/>
        </w:rPr>
        <w:t xml:space="preserve"> </w:t>
      </w:r>
      <w:r w:rsidRPr="00274F40">
        <w:rPr>
          <w:rFonts w:asciiTheme="minorHAnsi" w:hAnsiTheme="minorHAnsi" w:cstheme="minorHAnsi"/>
        </w:rPr>
        <w:t>jest</w:t>
      </w:r>
      <w:r w:rsidRPr="00274F40">
        <w:rPr>
          <w:rFonts w:asciiTheme="minorHAnsi" w:hAnsiTheme="minorHAnsi" w:cstheme="minorHAnsi"/>
          <w:spacing w:val="-9"/>
        </w:rPr>
        <w:t xml:space="preserve"> </w:t>
      </w:r>
      <w:r w:rsidRPr="00274F40">
        <w:rPr>
          <w:rFonts w:asciiTheme="minorHAnsi" w:hAnsiTheme="minorHAnsi" w:cstheme="minorHAnsi"/>
        </w:rPr>
        <w:t>wymogiem</w:t>
      </w:r>
      <w:r w:rsidRPr="00274F40">
        <w:rPr>
          <w:rFonts w:asciiTheme="minorHAnsi" w:hAnsiTheme="minorHAnsi" w:cstheme="minorHAnsi"/>
          <w:spacing w:val="-12"/>
        </w:rPr>
        <w:t xml:space="preserve"> </w:t>
      </w:r>
      <w:r w:rsidRPr="00274F40">
        <w:rPr>
          <w:rFonts w:asciiTheme="minorHAnsi" w:hAnsiTheme="minorHAnsi" w:cstheme="minorHAnsi"/>
        </w:rPr>
        <w:t>koniecznym.</w:t>
      </w:r>
      <w:r w:rsidRPr="00274F40">
        <w:rPr>
          <w:rFonts w:asciiTheme="minorHAnsi" w:hAnsiTheme="minorHAnsi" w:cstheme="minorHAnsi"/>
          <w:spacing w:val="-8"/>
        </w:rPr>
        <w:t xml:space="preserve"> </w:t>
      </w:r>
      <w:r w:rsidRPr="00274F40">
        <w:rPr>
          <w:rFonts w:asciiTheme="minorHAnsi" w:hAnsiTheme="minorHAnsi" w:cstheme="minorHAnsi"/>
        </w:rPr>
        <w:t>Delegowanie</w:t>
      </w:r>
      <w:r w:rsidRPr="00274F40">
        <w:rPr>
          <w:rFonts w:asciiTheme="minorHAnsi" w:hAnsiTheme="minorHAnsi" w:cstheme="minorHAnsi"/>
          <w:spacing w:val="-9"/>
        </w:rPr>
        <w:t xml:space="preserve"> </w:t>
      </w:r>
      <w:r w:rsidRPr="00274F40">
        <w:rPr>
          <w:rFonts w:asciiTheme="minorHAnsi" w:hAnsiTheme="minorHAnsi" w:cstheme="minorHAnsi"/>
        </w:rPr>
        <w:t>przez</w:t>
      </w:r>
      <w:r w:rsidRPr="00274F40">
        <w:rPr>
          <w:rFonts w:asciiTheme="minorHAnsi" w:hAnsiTheme="minorHAnsi" w:cstheme="minorHAnsi"/>
          <w:spacing w:val="-10"/>
        </w:rPr>
        <w:t xml:space="preserve"> </w:t>
      </w:r>
      <w:r w:rsidRPr="00274F40">
        <w:rPr>
          <w:rFonts w:asciiTheme="minorHAnsi" w:hAnsiTheme="minorHAnsi" w:cstheme="minorHAnsi"/>
        </w:rPr>
        <w:t>rodziców</w:t>
      </w:r>
      <w:r w:rsidR="00274F40">
        <w:rPr>
          <w:rFonts w:asciiTheme="minorHAnsi" w:hAnsiTheme="minorHAnsi" w:cstheme="minorHAnsi"/>
        </w:rPr>
        <w:t>/</w:t>
      </w:r>
      <w:r w:rsidRPr="00274F40">
        <w:rPr>
          <w:rFonts w:asciiTheme="minorHAnsi" w:hAnsiTheme="minorHAnsi" w:cstheme="minorHAnsi"/>
        </w:rPr>
        <w:t>opiekunów prawnych uprawnień do wykonywania czynności związanych z opieką nad dzieckiem oraz zgoda pracownika szkoły i zobowiązanie do sprawowania opieki muszą mieć formę umowy pisemnej pomiędzy rodzicami/opiekunami prawnymi dziecka przewlekle chorego a pracownikiem szkoły.</w:t>
      </w:r>
    </w:p>
    <w:p w:rsidR="00753EFB" w:rsidRPr="00274F40" w:rsidRDefault="00753EFB" w:rsidP="00274F40">
      <w:pPr>
        <w:pStyle w:val="Tekstpodstawowy"/>
        <w:tabs>
          <w:tab w:val="left" w:pos="709"/>
        </w:tabs>
        <w:spacing w:before="5"/>
        <w:ind w:firstLine="426"/>
        <w:rPr>
          <w:rFonts w:asciiTheme="minorHAnsi" w:hAnsiTheme="minorHAnsi" w:cstheme="minorHAnsi"/>
        </w:rPr>
      </w:pPr>
    </w:p>
    <w:p w:rsidR="00753EFB" w:rsidRPr="00274F40" w:rsidRDefault="00E73347" w:rsidP="00274F40">
      <w:pPr>
        <w:pStyle w:val="Akapitzlist"/>
        <w:numPr>
          <w:ilvl w:val="0"/>
          <w:numId w:val="4"/>
        </w:numPr>
        <w:tabs>
          <w:tab w:val="left" w:pos="709"/>
          <w:tab w:val="left" w:pos="1390"/>
        </w:tabs>
        <w:spacing w:before="1" w:line="256" w:lineRule="auto"/>
        <w:ind w:left="0" w:right="138" w:firstLine="426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Poza przypadkiem podawania leków dzieciom przewlekle chorym, nauczyciele nie podają leków w innych sytuacjach, np. leków przeciwbólowych, syropów, witamin,</w:t>
      </w:r>
      <w:r w:rsidRPr="00274F40">
        <w:rPr>
          <w:rFonts w:asciiTheme="minorHAnsi" w:hAnsiTheme="minorHAnsi" w:cstheme="minorHAnsi"/>
          <w:spacing w:val="-2"/>
        </w:rPr>
        <w:t xml:space="preserve"> </w:t>
      </w:r>
      <w:r w:rsidRPr="00274F40">
        <w:rPr>
          <w:rFonts w:asciiTheme="minorHAnsi" w:hAnsiTheme="minorHAnsi" w:cstheme="minorHAnsi"/>
        </w:rPr>
        <w:t>antybiotyków.</w:t>
      </w:r>
    </w:p>
    <w:p w:rsidR="00753EFB" w:rsidRPr="00274F40" w:rsidRDefault="00753EFB" w:rsidP="00274F40">
      <w:pPr>
        <w:pStyle w:val="Tekstpodstawowy"/>
        <w:tabs>
          <w:tab w:val="left" w:pos="709"/>
        </w:tabs>
        <w:spacing w:before="4"/>
        <w:ind w:firstLine="426"/>
        <w:rPr>
          <w:rFonts w:asciiTheme="minorHAnsi" w:hAnsiTheme="minorHAnsi" w:cstheme="minorHAnsi"/>
        </w:rPr>
      </w:pPr>
    </w:p>
    <w:p w:rsidR="00753EFB" w:rsidRDefault="00E73347" w:rsidP="00274F40">
      <w:pPr>
        <w:pStyle w:val="Akapitzlist"/>
        <w:numPr>
          <w:ilvl w:val="0"/>
          <w:numId w:val="4"/>
        </w:numPr>
        <w:tabs>
          <w:tab w:val="left" w:pos="709"/>
          <w:tab w:val="left" w:pos="1390"/>
        </w:tabs>
        <w:spacing w:line="254" w:lineRule="auto"/>
        <w:ind w:left="0" w:right="139" w:firstLine="426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Dziecko, do czasu przybycia pogotowia ratunkowego, pozostaje pod opieką pielęgniarki lub</w:t>
      </w:r>
      <w:r w:rsidRPr="00274F40">
        <w:rPr>
          <w:rFonts w:asciiTheme="minorHAnsi" w:hAnsiTheme="minorHAnsi" w:cstheme="minorHAnsi"/>
          <w:spacing w:val="-2"/>
        </w:rPr>
        <w:t xml:space="preserve"> </w:t>
      </w:r>
      <w:r w:rsidRPr="00274F40">
        <w:rPr>
          <w:rFonts w:asciiTheme="minorHAnsi" w:hAnsiTheme="minorHAnsi" w:cstheme="minorHAnsi"/>
        </w:rPr>
        <w:t>nauczyciela.</w:t>
      </w:r>
    </w:p>
    <w:p w:rsidR="00D93CF4" w:rsidRPr="00D93CF4" w:rsidRDefault="00D93CF4" w:rsidP="00D93CF4">
      <w:pPr>
        <w:pStyle w:val="Akapitzlist"/>
        <w:rPr>
          <w:rFonts w:asciiTheme="minorHAnsi" w:hAnsiTheme="minorHAnsi" w:cstheme="minorHAnsi"/>
        </w:rPr>
      </w:pPr>
    </w:p>
    <w:p w:rsidR="00D93CF4" w:rsidRPr="00274F40" w:rsidRDefault="00D93CF4" w:rsidP="00D93CF4">
      <w:pPr>
        <w:pStyle w:val="Akapitzlist"/>
        <w:tabs>
          <w:tab w:val="left" w:pos="709"/>
          <w:tab w:val="left" w:pos="1390"/>
        </w:tabs>
        <w:spacing w:line="254" w:lineRule="auto"/>
        <w:ind w:left="426" w:right="139" w:firstLine="0"/>
        <w:rPr>
          <w:rFonts w:asciiTheme="minorHAnsi" w:hAnsiTheme="minorHAnsi" w:cstheme="minorHAnsi"/>
        </w:rPr>
      </w:pPr>
      <w:bookmarkStart w:id="0" w:name="_GoBack"/>
      <w:bookmarkEnd w:id="0"/>
    </w:p>
    <w:p w:rsidR="00753EFB" w:rsidRDefault="00753EFB">
      <w:pPr>
        <w:pStyle w:val="Tekstpodstawowy"/>
        <w:rPr>
          <w:rFonts w:asciiTheme="minorHAnsi" w:hAnsiTheme="minorHAnsi" w:cstheme="minorHAnsi"/>
        </w:rPr>
      </w:pPr>
    </w:p>
    <w:p w:rsidR="00D93CF4" w:rsidRPr="00274F40" w:rsidRDefault="00D93CF4">
      <w:pPr>
        <w:pStyle w:val="Tekstpodstawowy"/>
        <w:rPr>
          <w:rFonts w:asciiTheme="minorHAnsi" w:hAnsiTheme="minorHAnsi" w:cstheme="minorHAnsi"/>
        </w:rPr>
      </w:pPr>
    </w:p>
    <w:p w:rsidR="0052456C" w:rsidRPr="0052456C" w:rsidRDefault="0052456C" w:rsidP="0052456C">
      <w:pPr>
        <w:pStyle w:val="Tekstpodstawowy"/>
        <w:spacing w:before="7"/>
        <w:rPr>
          <w:rFonts w:asciiTheme="minorHAnsi" w:hAnsiTheme="minorHAnsi" w:cstheme="minorHAnsi"/>
          <w:sz w:val="19"/>
        </w:rPr>
      </w:pPr>
    </w:p>
    <w:p w:rsidR="00753EFB" w:rsidRPr="00274F40" w:rsidRDefault="00E73347">
      <w:pPr>
        <w:spacing w:before="89" w:line="254" w:lineRule="auto"/>
        <w:ind w:left="4339" w:right="120" w:firstLine="3800"/>
        <w:rPr>
          <w:rFonts w:asciiTheme="minorHAnsi" w:hAnsiTheme="minorHAnsi" w:cstheme="minorHAnsi"/>
          <w:sz w:val="20"/>
        </w:rPr>
      </w:pPr>
      <w:r w:rsidRPr="00274F40">
        <w:rPr>
          <w:rFonts w:asciiTheme="minorHAnsi" w:hAnsiTheme="minorHAnsi" w:cstheme="minorHAnsi"/>
          <w:sz w:val="20"/>
        </w:rPr>
        <w:t>Załącznik nr 1 do Procedury podawania leków uczniom przewlekle chorym</w:t>
      </w:r>
    </w:p>
    <w:p w:rsidR="00753EFB" w:rsidRPr="00274F40" w:rsidRDefault="00753EFB">
      <w:pPr>
        <w:pStyle w:val="Tekstpodstawowy"/>
        <w:rPr>
          <w:rFonts w:asciiTheme="minorHAnsi" w:hAnsiTheme="minorHAnsi" w:cstheme="minorHAnsi"/>
        </w:rPr>
      </w:pPr>
    </w:p>
    <w:p w:rsidR="00753EFB" w:rsidRPr="00274F40" w:rsidRDefault="00753EFB">
      <w:pPr>
        <w:pStyle w:val="Tekstpodstawowy"/>
        <w:rPr>
          <w:rFonts w:asciiTheme="minorHAnsi" w:hAnsiTheme="minorHAnsi" w:cstheme="minorHAnsi"/>
        </w:rPr>
      </w:pPr>
    </w:p>
    <w:p w:rsidR="00753EFB" w:rsidRPr="00274F40" w:rsidRDefault="00753EFB">
      <w:pPr>
        <w:pStyle w:val="Tekstpodstawowy"/>
        <w:spacing w:before="7"/>
        <w:rPr>
          <w:rFonts w:asciiTheme="minorHAnsi" w:hAnsiTheme="minorHAnsi" w:cstheme="minorHAnsi"/>
          <w:sz w:val="27"/>
        </w:rPr>
      </w:pPr>
    </w:p>
    <w:p w:rsidR="00753EFB" w:rsidRPr="00274F40" w:rsidRDefault="00E73347">
      <w:pPr>
        <w:pStyle w:val="Nagwek11"/>
        <w:spacing w:line="256" w:lineRule="auto"/>
        <w:ind w:left="602"/>
        <w:rPr>
          <w:rFonts w:asciiTheme="minorHAnsi" w:hAnsiTheme="minorHAnsi" w:cstheme="minorHAnsi"/>
          <w:b w:val="0"/>
        </w:rPr>
      </w:pPr>
      <w:r w:rsidRPr="00274F40">
        <w:rPr>
          <w:rFonts w:asciiTheme="minorHAnsi" w:hAnsiTheme="minorHAnsi" w:cstheme="minorHAnsi"/>
          <w:b w:val="0"/>
        </w:rPr>
        <w:t xml:space="preserve">Zgoda nauczyciela/ pracownika szkoły na podanie leków </w:t>
      </w:r>
      <w:r w:rsidR="00274F40">
        <w:rPr>
          <w:rFonts w:asciiTheme="minorHAnsi" w:hAnsiTheme="minorHAnsi" w:cstheme="minorHAnsi"/>
          <w:b w:val="0"/>
        </w:rPr>
        <w:br/>
      </w:r>
      <w:r w:rsidRPr="00274F40">
        <w:rPr>
          <w:rFonts w:asciiTheme="minorHAnsi" w:hAnsiTheme="minorHAnsi" w:cstheme="minorHAnsi"/>
          <w:b w:val="0"/>
        </w:rPr>
        <w:t>dziecku z chorobą</w:t>
      </w:r>
    </w:p>
    <w:p w:rsidR="00753EFB" w:rsidRPr="00274F40" w:rsidRDefault="00753EFB">
      <w:pPr>
        <w:pStyle w:val="Tekstpodstawowy"/>
        <w:rPr>
          <w:rFonts w:asciiTheme="minorHAnsi" w:hAnsiTheme="minorHAnsi" w:cstheme="minorHAnsi"/>
          <w:sz w:val="32"/>
        </w:rPr>
      </w:pPr>
    </w:p>
    <w:p w:rsidR="00753EFB" w:rsidRPr="00274F40" w:rsidRDefault="00753EFB">
      <w:pPr>
        <w:pStyle w:val="Tekstpodstawowy"/>
        <w:rPr>
          <w:rFonts w:asciiTheme="minorHAnsi" w:hAnsiTheme="minorHAnsi" w:cstheme="minorHAnsi"/>
          <w:sz w:val="32"/>
        </w:rPr>
      </w:pPr>
    </w:p>
    <w:p w:rsidR="00753EFB" w:rsidRPr="00274F40" w:rsidRDefault="00753EFB">
      <w:pPr>
        <w:pStyle w:val="Tekstpodstawowy"/>
        <w:spacing w:before="7"/>
        <w:rPr>
          <w:rFonts w:asciiTheme="minorHAnsi" w:hAnsiTheme="minorHAnsi" w:cstheme="minorHAnsi"/>
          <w:sz w:val="30"/>
        </w:rPr>
      </w:pPr>
    </w:p>
    <w:p w:rsidR="00753EFB" w:rsidRPr="00274F40" w:rsidRDefault="00E73347">
      <w:pPr>
        <w:pStyle w:val="Tekstpodstawowy"/>
        <w:ind w:left="256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Ja, niżej podpisany</w:t>
      </w:r>
    </w:p>
    <w:p w:rsidR="00753EFB" w:rsidRPr="00274F40" w:rsidRDefault="00E73347">
      <w:pPr>
        <w:pStyle w:val="Tekstpodstawowy"/>
        <w:spacing w:before="179"/>
        <w:ind w:left="256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</w:t>
      </w:r>
      <w:r w:rsidR="009A5740">
        <w:rPr>
          <w:rFonts w:asciiTheme="minorHAnsi" w:hAnsiTheme="minorHAnsi" w:cstheme="minorHAnsi"/>
        </w:rPr>
        <w:t>...</w:t>
      </w:r>
    </w:p>
    <w:p w:rsidR="00753EFB" w:rsidRPr="00274F40" w:rsidRDefault="00753EFB">
      <w:pPr>
        <w:pStyle w:val="Tekstpodstawowy"/>
        <w:rPr>
          <w:rFonts w:asciiTheme="minorHAnsi" w:hAnsiTheme="minorHAnsi" w:cstheme="minorHAnsi"/>
          <w:sz w:val="26"/>
        </w:rPr>
      </w:pPr>
    </w:p>
    <w:p w:rsidR="00753EFB" w:rsidRPr="00274F40" w:rsidRDefault="00753EFB">
      <w:pPr>
        <w:pStyle w:val="Tekstpodstawowy"/>
        <w:spacing w:before="3"/>
        <w:rPr>
          <w:rFonts w:asciiTheme="minorHAnsi" w:hAnsiTheme="minorHAnsi" w:cstheme="minorHAnsi"/>
        </w:rPr>
      </w:pPr>
    </w:p>
    <w:p w:rsidR="00753EFB" w:rsidRPr="00274F40" w:rsidRDefault="00E73347">
      <w:pPr>
        <w:ind w:left="602" w:right="349"/>
        <w:jc w:val="center"/>
        <w:rPr>
          <w:rFonts w:asciiTheme="minorHAnsi" w:hAnsiTheme="minorHAnsi" w:cstheme="minorHAnsi"/>
          <w:sz w:val="18"/>
        </w:rPr>
      </w:pPr>
      <w:r w:rsidRPr="00274F40">
        <w:rPr>
          <w:rFonts w:asciiTheme="minorHAnsi" w:hAnsiTheme="minorHAnsi" w:cstheme="minorHAnsi"/>
          <w:sz w:val="18"/>
        </w:rPr>
        <w:t>(imię, nazwisko nauczyciela/pracownika)</w:t>
      </w:r>
    </w:p>
    <w:p w:rsidR="00753EFB" w:rsidRPr="00274F40" w:rsidRDefault="00753EFB">
      <w:pPr>
        <w:pStyle w:val="Tekstpodstawowy"/>
        <w:spacing w:before="6"/>
        <w:rPr>
          <w:rFonts w:asciiTheme="minorHAnsi" w:hAnsiTheme="minorHAnsi" w:cstheme="minorHAnsi"/>
          <w:sz w:val="26"/>
        </w:rPr>
      </w:pPr>
    </w:p>
    <w:p w:rsidR="00753EFB" w:rsidRPr="00274F40" w:rsidRDefault="00E73347">
      <w:pPr>
        <w:pStyle w:val="Tekstpodstawowy"/>
        <w:ind w:left="256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wyrażam zgodę na podawanie dziecku: ...............................................................................................................</w:t>
      </w:r>
    </w:p>
    <w:p w:rsidR="00753EFB" w:rsidRPr="00274F40" w:rsidRDefault="00E73347">
      <w:pPr>
        <w:spacing w:before="13"/>
        <w:ind w:left="5340"/>
        <w:rPr>
          <w:rFonts w:asciiTheme="minorHAnsi" w:hAnsiTheme="minorHAnsi" w:cstheme="minorHAnsi"/>
          <w:sz w:val="18"/>
        </w:rPr>
      </w:pPr>
      <w:r w:rsidRPr="00274F40">
        <w:rPr>
          <w:rFonts w:asciiTheme="minorHAnsi" w:hAnsiTheme="minorHAnsi" w:cstheme="minorHAnsi"/>
          <w:sz w:val="18"/>
        </w:rPr>
        <w:t>(imię, nazwisko dziecka)</w:t>
      </w:r>
    </w:p>
    <w:p w:rsidR="00753EFB" w:rsidRPr="00274F40" w:rsidRDefault="00753EFB">
      <w:pPr>
        <w:pStyle w:val="Tekstpodstawowy"/>
        <w:spacing w:before="1"/>
        <w:rPr>
          <w:rFonts w:asciiTheme="minorHAnsi" w:hAnsiTheme="minorHAnsi" w:cstheme="minorHAnsi"/>
          <w:sz w:val="28"/>
        </w:rPr>
      </w:pPr>
    </w:p>
    <w:p w:rsidR="00753EFB" w:rsidRPr="00274F40" w:rsidRDefault="00E73347">
      <w:pPr>
        <w:pStyle w:val="Tekstpodstawowy"/>
        <w:ind w:left="256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leku/ leków:</w:t>
      </w:r>
    </w:p>
    <w:p w:rsidR="00753EFB" w:rsidRPr="00274F40" w:rsidRDefault="00E73347">
      <w:pPr>
        <w:pStyle w:val="Tekstpodstawowy"/>
        <w:tabs>
          <w:tab w:val="left" w:pos="822"/>
        </w:tabs>
        <w:spacing w:before="179"/>
        <w:ind w:left="107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1)</w:t>
      </w:r>
      <w:r w:rsidRPr="00274F40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</w:t>
      </w:r>
    </w:p>
    <w:p w:rsidR="00753EFB" w:rsidRPr="00274F40" w:rsidRDefault="00E73347">
      <w:pPr>
        <w:spacing w:before="14"/>
        <w:ind w:left="601" w:right="485"/>
        <w:jc w:val="center"/>
        <w:rPr>
          <w:rFonts w:asciiTheme="minorHAnsi" w:hAnsiTheme="minorHAnsi" w:cstheme="minorHAnsi"/>
          <w:sz w:val="18"/>
        </w:rPr>
      </w:pPr>
      <w:r w:rsidRPr="00274F40">
        <w:rPr>
          <w:rFonts w:asciiTheme="minorHAnsi" w:hAnsiTheme="minorHAnsi" w:cstheme="minorHAnsi"/>
          <w:sz w:val="18"/>
        </w:rPr>
        <w:t>(nazwa leku, dawka, częstotliwość podawania/godzina, okres leczenia)</w:t>
      </w:r>
    </w:p>
    <w:p w:rsidR="00753EFB" w:rsidRPr="00274F40" w:rsidRDefault="00753EFB">
      <w:pPr>
        <w:pStyle w:val="Tekstpodstawowy"/>
        <w:spacing w:before="5"/>
        <w:rPr>
          <w:rFonts w:asciiTheme="minorHAnsi" w:hAnsiTheme="minorHAnsi" w:cstheme="minorHAnsi"/>
          <w:sz w:val="24"/>
        </w:rPr>
      </w:pPr>
    </w:p>
    <w:p w:rsidR="00753EFB" w:rsidRPr="00274F40" w:rsidRDefault="00E73347">
      <w:pPr>
        <w:pStyle w:val="Tekstpodstawowy"/>
        <w:tabs>
          <w:tab w:val="left" w:pos="822"/>
        </w:tabs>
        <w:ind w:left="107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2)</w:t>
      </w:r>
      <w:r w:rsidRPr="00274F40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</w:t>
      </w:r>
    </w:p>
    <w:p w:rsidR="00753EFB" w:rsidRPr="00274F40" w:rsidRDefault="00E73347">
      <w:pPr>
        <w:spacing w:before="17"/>
        <w:ind w:left="601" w:right="485"/>
        <w:jc w:val="center"/>
        <w:rPr>
          <w:rFonts w:asciiTheme="minorHAnsi" w:hAnsiTheme="minorHAnsi" w:cstheme="minorHAnsi"/>
          <w:sz w:val="18"/>
        </w:rPr>
      </w:pPr>
      <w:r w:rsidRPr="00274F40">
        <w:rPr>
          <w:rFonts w:asciiTheme="minorHAnsi" w:hAnsiTheme="minorHAnsi" w:cstheme="minorHAnsi"/>
          <w:sz w:val="18"/>
        </w:rPr>
        <w:t>(nazwa leku, dawka, częstotliwość podawania/godzina, okres leczenia)</w:t>
      </w:r>
    </w:p>
    <w:p w:rsidR="00753EFB" w:rsidRPr="00274F40" w:rsidRDefault="00753EFB">
      <w:pPr>
        <w:pStyle w:val="Tekstpodstawowy"/>
        <w:spacing w:before="4"/>
        <w:rPr>
          <w:rFonts w:asciiTheme="minorHAnsi" w:hAnsiTheme="minorHAnsi" w:cstheme="minorHAnsi"/>
          <w:sz w:val="24"/>
        </w:rPr>
      </w:pPr>
    </w:p>
    <w:p w:rsidR="00753EFB" w:rsidRPr="00274F40" w:rsidRDefault="00E73347">
      <w:pPr>
        <w:pStyle w:val="Tekstpodstawowy"/>
        <w:tabs>
          <w:tab w:val="left" w:pos="822"/>
        </w:tabs>
        <w:ind w:left="107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3)</w:t>
      </w:r>
      <w:r w:rsidRPr="00274F40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</w:t>
      </w:r>
    </w:p>
    <w:p w:rsidR="00753EFB" w:rsidRPr="00274F40" w:rsidRDefault="00E73347">
      <w:pPr>
        <w:spacing w:before="15"/>
        <w:ind w:left="601" w:right="485"/>
        <w:jc w:val="center"/>
        <w:rPr>
          <w:rFonts w:asciiTheme="minorHAnsi" w:hAnsiTheme="minorHAnsi" w:cstheme="minorHAnsi"/>
          <w:sz w:val="18"/>
        </w:rPr>
      </w:pPr>
      <w:r w:rsidRPr="00274F40">
        <w:rPr>
          <w:rFonts w:asciiTheme="minorHAnsi" w:hAnsiTheme="minorHAnsi" w:cstheme="minorHAnsi"/>
          <w:sz w:val="18"/>
        </w:rPr>
        <w:t>(nazwa leku, dawka, częstotliwość podawania/godzina, okres leczenia)</w:t>
      </w:r>
    </w:p>
    <w:p w:rsidR="00753EFB" w:rsidRPr="00274F40" w:rsidRDefault="00753EFB">
      <w:pPr>
        <w:pStyle w:val="Tekstpodstawowy"/>
        <w:rPr>
          <w:rFonts w:asciiTheme="minorHAnsi" w:hAnsiTheme="minorHAnsi" w:cstheme="minorHAnsi"/>
          <w:sz w:val="20"/>
        </w:rPr>
      </w:pPr>
    </w:p>
    <w:p w:rsidR="00753EFB" w:rsidRPr="00274F40" w:rsidRDefault="00753EFB">
      <w:pPr>
        <w:pStyle w:val="Tekstpodstawowy"/>
        <w:rPr>
          <w:rFonts w:asciiTheme="minorHAnsi" w:hAnsiTheme="minorHAnsi" w:cstheme="minorHAnsi"/>
          <w:sz w:val="20"/>
        </w:rPr>
      </w:pPr>
    </w:p>
    <w:p w:rsidR="00753EFB" w:rsidRPr="00274F40" w:rsidRDefault="00753EFB">
      <w:pPr>
        <w:pStyle w:val="Tekstpodstawowy"/>
        <w:rPr>
          <w:rFonts w:asciiTheme="minorHAnsi" w:hAnsiTheme="minorHAnsi" w:cstheme="minorHAnsi"/>
          <w:sz w:val="20"/>
        </w:rPr>
      </w:pPr>
    </w:p>
    <w:p w:rsidR="00753EFB" w:rsidRPr="00274F40" w:rsidRDefault="00753EFB">
      <w:pPr>
        <w:pStyle w:val="Tekstpodstawowy"/>
        <w:rPr>
          <w:rFonts w:asciiTheme="minorHAnsi" w:hAnsiTheme="minorHAnsi" w:cstheme="minorHAnsi"/>
          <w:sz w:val="20"/>
        </w:rPr>
      </w:pPr>
    </w:p>
    <w:p w:rsidR="00753EFB" w:rsidRPr="00274F40" w:rsidRDefault="00E73347">
      <w:pPr>
        <w:pStyle w:val="Tekstpodstawowy"/>
        <w:spacing w:before="175"/>
        <w:ind w:left="258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Oświadczam, że zostałam/</w:t>
      </w:r>
      <w:proofErr w:type="spellStart"/>
      <w:r w:rsidRPr="00274F40">
        <w:rPr>
          <w:rFonts w:asciiTheme="minorHAnsi" w:hAnsiTheme="minorHAnsi" w:cstheme="minorHAnsi"/>
        </w:rPr>
        <w:t>łem</w:t>
      </w:r>
      <w:proofErr w:type="spellEnd"/>
      <w:r w:rsidRPr="00274F40">
        <w:rPr>
          <w:rFonts w:asciiTheme="minorHAnsi" w:hAnsiTheme="minorHAnsi" w:cstheme="minorHAnsi"/>
        </w:rPr>
        <w:t xml:space="preserve"> poinstruowana/y o sposobie podania leku.</w:t>
      </w:r>
    </w:p>
    <w:p w:rsidR="00753EFB" w:rsidRPr="00274F40" w:rsidRDefault="00753EFB">
      <w:pPr>
        <w:pStyle w:val="Tekstpodstawowy"/>
        <w:rPr>
          <w:rFonts w:asciiTheme="minorHAnsi" w:hAnsiTheme="minorHAnsi" w:cstheme="minorHAnsi"/>
          <w:sz w:val="26"/>
        </w:rPr>
      </w:pPr>
    </w:p>
    <w:p w:rsidR="00753EFB" w:rsidRPr="00274F40" w:rsidRDefault="00753EFB">
      <w:pPr>
        <w:pStyle w:val="Tekstpodstawowy"/>
        <w:rPr>
          <w:rFonts w:asciiTheme="minorHAnsi" w:hAnsiTheme="minorHAnsi" w:cstheme="minorHAnsi"/>
          <w:sz w:val="26"/>
        </w:rPr>
      </w:pPr>
    </w:p>
    <w:p w:rsidR="00753EFB" w:rsidRPr="00274F40" w:rsidRDefault="00753EFB">
      <w:pPr>
        <w:pStyle w:val="Tekstpodstawowy"/>
        <w:rPr>
          <w:rFonts w:asciiTheme="minorHAnsi" w:hAnsiTheme="minorHAnsi" w:cstheme="minorHAnsi"/>
          <w:sz w:val="26"/>
        </w:rPr>
      </w:pPr>
    </w:p>
    <w:p w:rsidR="00753EFB" w:rsidRPr="00274F40" w:rsidRDefault="00753EFB">
      <w:pPr>
        <w:pStyle w:val="Tekstpodstawowy"/>
        <w:spacing w:before="9"/>
        <w:rPr>
          <w:rFonts w:asciiTheme="minorHAnsi" w:hAnsiTheme="minorHAnsi" w:cstheme="minorHAnsi"/>
          <w:sz w:val="30"/>
        </w:rPr>
      </w:pPr>
    </w:p>
    <w:p w:rsidR="00753EFB" w:rsidRPr="00274F40" w:rsidRDefault="00E73347">
      <w:pPr>
        <w:tabs>
          <w:tab w:val="left" w:pos="3552"/>
          <w:tab w:val="left" w:pos="7824"/>
        </w:tabs>
        <w:ind w:right="675"/>
        <w:jc w:val="right"/>
        <w:rPr>
          <w:rFonts w:asciiTheme="minorHAnsi" w:hAnsiTheme="minorHAnsi" w:cstheme="minorHAnsi"/>
          <w:sz w:val="18"/>
        </w:rPr>
      </w:pPr>
      <w:r w:rsidRPr="00274F40">
        <w:rPr>
          <w:rFonts w:asciiTheme="minorHAnsi" w:hAnsiTheme="minorHAnsi" w:cstheme="minorHAnsi"/>
          <w:sz w:val="18"/>
        </w:rPr>
        <w:t>..................................................</w:t>
      </w:r>
      <w:r w:rsidRPr="00274F40">
        <w:rPr>
          <w:rFonts w:asciiTheme="minorHAnsi" w:hAnsiTheme="minorHAnsi" w:cstheme="minorHAnsi"/>
          <w:sz w:val="18"/>
        </w:rPr>
        <w:tab/>
      </w:r>
      <w:r w:rsidRPr="00274F40">
        <w:rPr>
          <w:rFonts w:asciiTheme="minorHAnsi" w:hAnsiTheme="minorHAnsi" w:cstheme="minorHAnsi"/>
          <w:sz w:val="18"/>
          <w:u w:val="single"/>
        </w:rPr>
        <w:t xml:space="preserve"> </w:t>
      </w:r>
      <w:r w:rsidRPr="00274F40">
        <w:rPr>
          <w:rFonts w:asciiTheme="minorHAnsi" w:hAnsiTheme="minorHAnsi" w:cstheme="minorHAnsi"/>
          <w:sz w:val="18"/>
          <w:u w:val="single"/>
        </w:rPr>
        <w:tab/>
      </w:r>
    </w:p>
    <w:p w:rsidR="00753EFB" w:rsidRPr="00274F40" w:rsidRDefault="00E73347">
      <w:pPr>
        <w:tabs>
          <w:tab w:val="left" w:pos="3274"/>
        </w:tabs>
        <w:spacing w:before="15"/>
        <w:ind w:right="709"/>
        <w:jc w:val="right"/>
        <w:rPr>
          <w:rFonts w:asciiTheme="minorHAnsi" w:hAnsiTheme="minorHAnsi" w:cstheme="minorHAnsi"/>
          <w:sz w:val="18"/>
        </w:rPr>
      </w:pPr>
      <w:r w:rsidRPr="00274F40">
        <w:rPr>
          <w:rFonts w:asciiTheme="minorHAnsi" w:hAnsiTheme="minorHAnsi" w:cstheme="minorHAnsi"/>
          <w:sz w:val="18"/>
        </w:rPr>
        <w:t>(data)</w:t>
      </w:r>
      <w:r w:rsidRPr="00274F40">
        <w:rPr>
          <w:rFonts w:asciiTheme="minorHAnsi" w:hAnsiTheme="minorHAnsi" w:cstheme="minorHAnsi"/>
          <w:sz w:val="18"/>
        </w:rPr>
        <w:tab/>
        <w:t>(imię, nazwisko nauczyciela/pracownika</w:t>
      </w:r>
      <w:r w:rsidRPr="00274F40">
        <w:rPr>
          <w:rFonts w:asciiTheme="minorHAnsi" w:hAnsiTheme="minorHAnsi" w:cstheme="minorHAnsi"/>
          <w:spacing w:val="-9"/>
          <w:sz w:val="18"/>
        </w:rPr>
        <w:t xml:space="preserve"> </w:t>
      </w:r>
      <w:r w:rsidRPr="00274F40">
        <w:rPr>
          <w:rFonts w:asciiTheme="minorHAnsi" w:hAnsiTheme="minorHAnsi" w:cstheme="minorHAnsi"/>
          <w:sz w:val="18"/>
        </w:rPr>
        <w:t>placówki)</w:t>
      </w:r>
    </w:p>
    <w:p w:rsidR="00753EFB" w:rsidRPr="00274F40" w:rsidRDefault="00753EFB">
      <w:pPr>
        <w:jc w:val="right"/>
        <w:rPr>
          <w:rFonts w:asciiTheme="minorHAnsi" w:hAnsiTheme="minorHAnsi" w:cstheme="minorHAnsi"/>
          <w:sz w:val="18"/>
        </w:rPr>
        <w:sectPr w:rsidR="00753EFB" w:rsidRPr="00274F40">
          <w:headerReference w:type="default" r:id="rId7"/>
          <w:pgSz w:w="11910" w:h="16840"/>
          <w:pgMar w:top="1320" w:right="1280" w:bottom="280" w:left="1160" w:header="723" w:footer="0" w:gutter="0"/>
          <w:cols w:space="708"/>
        </w:sectPr>
      </w:pPr>
    </w:p>
    <w:p w:rsidR="00753EFB" w:rsidRPr="00274F40" w:rsidRDefault="00753EFB">
      <w:pPr>
        <w:pStyle w:val="Tekstpodstawowy"/>
        <w:rPr>
          <w:rFonts w:asciiTheme="minorHAnsi" w:hAnsiTheme="minorHAnsi" w:cstheme="minorHAnsi"/>
          <w:sz w:val="20"/>
        </w:rPr>
      </w:pPr>
    </w:p>
    <w:p w:rsidR="00753EFB" w:rsidRPr="00274F40" w:rsidRDefault="00753EFB">
      <w:pPr>
        <w:pStyle w:val="Tekstpodstawowy"/>
        <w:spacing w:before="4"/>
        <w:rPr>
          <w:rFonts w:asciiTheme="minorHAnsi" w:hAnsiTheme="minorHAnsi" w:cstheme="minorHAnsi"/>
          <w:sz w:val="28"/>
        </w:rPr>
      </w:pPr>
    </w:p>
    <w:p w:rsidR="00753EFB" w:rsidRPr="00274F40" w:rsidRDefault="00E73347">
      <w:pPr>
        <w:spacing w:before="99" w:line="254" w:lineRule="auto"/>
        <w:ind w:left="4339" w:right="120" w:firstLine="3800"/>
        <w:rPr>
          <w:rFonts w:asciiTheme="minorHAnsi" w:hAnsiTheme="minorHAnsi" w:cstheme="minorHAnsi"/>
          <w:sz w:val="20"/>
        </w:rPr>
      </w:pPr>
      <w:r w:rsidRPr="00274F40">
        <w:rPr>
          <w:rFonts w:asciiTheme="minorHAnsi" w:hAnsiTheme="minorHAnsi" w:cstheme="minorHAnsi"/>
          <w:sz w:val="20"/>
        </w:rPr>
        <w:t>Załącznik nr 2 do Procedury podawania leków uczniom przewlekle chorym</w:t>
      </w:r>
    </w:p>
    <w:p w:rsidR="00753EFB" w:rsidRPr="00274F40" w:rsidRDefault="00753EFB">
      <w:pPr>
        <w:pStyle w:val="Tekstpodstawowy"/>
        <w:rPr>
          <w:rFonts w:asciiTheme="minorHAnsi" w:hAnsiTheme="minorHAnsi" w:cstheme="minorHAnsi"/>
        </w:rPr>
      </w:pPr>
    </w:p>
    <w:p w:rsidR="00753EFB" w:rsidRPr="00274F40" w:rsidRDefault="00753EFB">
      <w:pPr>
        <w:pStyle w:val="Tekstpodstawowy"/>
        <w:rPr>
          <w:rFonts w:asciiTheme="minorHAnsi" w:hAnsiTheme="minorHAnsi" w:cstheme="minorHAnsi"/>
        </w:rPr>
      </w:pPr>
    </w:p>
    <w:p w:rsidR="00753EFB" w:rsidRPr="00274F40" w:rsidRDefault="00753EFB">
      <w:pPr>
        <w:pStyle w:val="Tekstpodstawowy"/>
        <w:rPr>
          <w:rFonts w:asciiTheme="minorHAnsi" w:hAnsiTheme="minorHAnsi" w:cstheme="minorHAnsi"/>
        </w:rPr>
      </w:pPr>
    </w:p>
    <w:p w:rsidR="00753EFB" w:rsidRPr="00274F40" w:rsidRDefault="00753EFB">
      <w:pPr>
        <w:pStyle w:val="Tekstpodstawowy"/>
        <w:rPr>
          <w:rFonts w:asciiTheme="minorHAnsi" w:hAnsiTheme="minorHAnsi" w:cstheme="minorHAnsi"/>
        </w:rPr>
      </w:pPr>
    </w:p>
    <w:p w:rsidR="00753EFB" w:rsidRPr="00274F40" w:rsidRDefault="00E73347">
      <w:pPr>
        <w:pStyle w:val="Nagwek11"/>
        <w:spacing w:before="196" w:line="256" w:lineRule="auto"/>
        <w:rPr>
          <w:rFonts w:asciiTheme="minorHAnsi" w:hAnsiTheme="minorHAnsi" w:cstheme="minorHAnsi"/>
          <w:b w:val="0"/>
        </w:rPr>
      </w:pPr>
      <w:r w:rsidRPr="00274F40">
        <w:rPr>
          <w:rFonts w:asciiTheme="minorHAnsi" w:hAnsiTheme="minorHAnsi" w:cstheme="minorHAnsi"/>
          <w:b w:val="0"/>
        </w:rPr>
        <w:t>Upoważnienie rodziców do podania leków dziecku z chorobą przewlekłą</w:t>
      </w:r>
    </w:p>
    <w:p w:rsidR="00753EFB" w:rsidRPr="00274F40" w:rsidRDefault="00753EFB">
      <w:pPr>
        <w:pStyle w:val="Tekstpodstawowy"/>
        <w:rPr>
          <w:rFonts w:asciiTheme="minorHAnsi" w:hAnsiTheme="minorHAnsi" w:cstheme="minorHAnsi"/>
          <w:sz w:val="32"/>
        </w:rPr>
      </w:pPr>
    </w:p>
    <w:p w:rsidR="00753EFB" w:rsidRPr="00274F40" w:rsidRDefault="00753EFB">
      <w:pPr>
        <w:pStyle w:val="Tekstpodstawowy"/>
        <w:spacing w:before="5"/>
        <w:rPr>
          <w:rFonts w:asciiTheme="minorHAnsi" w:hAnsiTheme="minorHAnsi" w:cstheme="minorHAnsi"/>
          <w:sz w:val="38"/>
        </w:rPr>
      </w:pPr>
    </w:p>
    <w:p w:rsidR="00753EFB" w:rsidRPr="00274F40" w:rsidRDefault="00E73347">
      <w:pPr>
        <w:pStyle w:val="Tekstpodstawowy"/>
        <w:ind w:left="256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Ja, niżej podpisany:</w:t>
      </w:r>
    </w:p>
    <w:p w:rsidR="00753EFB" w:rsidRPr="00274F40" w:rsidRDefault="00E73347">
      <w:pPr>
        <w:pStyle w:val="Tekstpodstawowy"/>
        <w:spacing w:before="178"/>
        <w:ind w:left="256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</w:t>
      </w:r>
    </w:p>
    <w:p w:rsidR="00753EFB" w:rsidRPr="00274F40" w:rsidRDefault="00753EFB">
      <w:pPr>
        <w:pStyle w:val="Tekstpodstawowy"/>
        <w:rPr>
          <w:rFonts w:asciiTheme="minorHAnsi" w:hAnsiTheme="minorHAnsi" w:cstheme="minorHAnsi"/>
          <w:sz w:val="26"/>
        </w:rPr>
      </w:pPr>
    </w:p>
    <w:p w:rsidR="00753EFB" w:rsidRPr="00274F40" w:rsidRDefault="00753EFB">
      <w:pPr>
        <w:pStyle w:val="Tekstpodstawowy"/>
        <w:spacing w:before="2"/>
        <w:rPr>
          <w:rFonts w:asciiTheme="minorHAnsi" w:hAnsiTheme="minorHAnsi" w:cstheme="minorHAnsi"/>
        </w:rPr>
      </w:pPr>
    </w:p>
    <w:p w:rsidR="00753EFB" w:rsidRPr="00274F40" w:rsidRDefault="00E73347">
      <w:pPr>
        <w:ind w:left="602" w:right="484"/>
        <w:jc w:val="center"/>
        <w:rPr>
          <w:rFonts w:asciiTheme="minorHAnsi" w:hAnsiTheme="minorHAnsi" w:cstheme="minorHAnsi"/>
          <w:sz w:val="18"/>
        </w:rPr>
      </w:pPr>
      <w:r w:rsidRPr="00274F40">
        <w:rPr>
          <w:rFonts w:asciiTheme="minorHAnsi" w:hAnsiTheme="minorHAnsi" w:cstheme="minorHAnsi"/>
          <w:sz w:val="18"/>
        </w:rPr>
        <w:t>(imię, nazwisko rodzica/opiekuna prawnego dziecka)</w:t>
      </w:r>
    </w:p>
    <w:p w:rsidR="00753EFB" w:rsidRPr="00274F40" w:rsidRDefault="00753EFB">
      <w:pPr>
        <w:pStyle w:val="Tekstpodstawowy"/>
        <w:rPr>
          <w:rFonts w:asciiTheme="minorHAnsi" w:hAnsiTheme="minorHAnsi" w:cstheme="minorHAnsi"/>
          <w:sz w:val="20"/>
        </w:rPr>
      </w:pPr>
    </w:p>
    <w:p w:rsidR="00753EFB" w:rsidRPr="00274F40" w:rsidRDefault="00753EFB">
      <w:pPr>
        <w:pStyle w:val="Tekstpodstawowy"/>
        <w:rPr>
          <w:rFonts w:asciiTheme="minorHAnsi" w:hAnsiTheme="minorHAnsi" w:cstheme="minorHAnsi"/>
          <w:sz w:val="20"/>
        </w:rPr>
      </w:pPr>
    </w:p>
    <w:p w:rsidR="00753EFB" w:rsidRPr="00274F40" w:rsidRDefault="00753EFB">
      <w:pPr>
        <w:pStyle w:val="Tekstpodstawowy"/>
        <w:spacing w:before="1"/>
        <w:rPr>
          <w:rFonts w:asciiTheme="minorHAnsi" w:hAnsiTheme="minorHAnsi" w:cstheme="minorHAnsi"/>
        </w:rPr>
      </w:pPr>
    </w:p>
    <w:p w:rsidR="00753EFB" w:rsidRPr="00274F40" w:rsidRDefault="00E73347">
      <w:pPr>
        <w:pStyle w:val="Tekstpodstawowy"/>
        <w:ind w:left="256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Upoważniam Panią/Pana</w:t>
      </w:r>
    </w:p>
    <w:p w:rsidR="00753EFB" w:rsidRPr="00274F40" w:rsidRDefault="00E73347">
      <w:pPr>
        <w:pStyle w:val="Tekstpodstawowy"/>
        <w:spacing w:before="177"/>
        <w:ind w:left="256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</w:t>
      </w:r>
    </w:p>
    <w:p w:rsidR="00753EFB" w:rsidRPr="00274F40" w:rsidRDefault="00753EFB">
      <w:pPr>
        <w:pStyle w:val="Tekstpodstawowy"/>
        <w:rPr>
          <w:rFonts w:asciiTheme="minorHAnsi" w:hAnsiTheme="minorHAnsi" w:cstheme="minorHAnsi"/>
          <w:sz w:val="26"/>
        </w:rPr>
      </w:pPr>
    </w:p>
    <w:p w:rsidR="00753EFB" w:rsidRPr="00274F40" w:rsidRDefault="00753EFB">
      <w:pPr>
        <w:pStyle w:val="Tekstpodstawowy"/>
        <w:spacing w:before="2"/>
        <w:rPr>
          <w:rFonts w:asciiTheme="minorHAnsi" w:hAnsiTheme="minorHAnsi" w:cstheme="minorHAnsi"/>
        </w:rPr>
      </w:pPr>
    </w:p>
    <w:p w:rsidR="00753EFB" w:rsidRPr="00274F40" w:rsidRDefault="00E73347">
      <w:pPr>
        <w:ind w:left="602" w:right="351"/>
        <w:jc w:val="center"/>
        <w:rPr>
          <w:rFonts w:asciiTheme="minorHAnsi" w:hAnsiTheme="minorHAnsi" w:cstheme="minorHAnsi"/>
          <w:sz w:val="18"/>
        </w:rPr>
      </w:pPr>
      <w:r w:rsidRPr="00274F40">
        <w:rPr>
          <w:rFonts w:asciiTheme="minorHAnsi" w:hAnsiTheme="minorHAnsi" w:cstheme="minorHAnsi"/>
          <w:sz w:val="18"/>
        </w:rPr>
        <w:t>(imię, nazwisko nauczyciela/pracownika)</w:t>
      </w:r>
    </w:p>
    <w:p w:rsidR="00753EFB" w:rsidRPr="00274F40" w:rsidRDefault="00753EFB">
      <w:pPr>
        <w:pStyle w:val="Tekstpodstawowy"/>
        <w:rPr>
          <w:rFonts w:asciiTheme="minorHAnsi" w:hAnsiTheme="minorHAnsi" w:cstheme="minorHAnsi"/>
          <w:sz w:val="20"/>
        </w:rPr>
      </w:pPr>
    </w:p>
    <w:p w:rsidR="00753EFB" w:rsidRPr="00274F40" w:rsidRDefault="00753EFB">
      <w:pPr>
        <w:pStyle w:val="Tekstpodstawowy"/>
        <w:rPr>
          <w:rFonts w:asciiTheme="minorHAnsi" w:hAnsiTheme="minorHAnsi" w:cstheme="minorHAnsi"/>
          <w:sz w:val="20"/>
        </w:rPr>
      </w:pPr>
    </w:p>
    <w:p w:rsidR="00753EFB" w:rsidRPr="00274F40" w:rsidRDefault="00E73347">
      <w:pPr>
        <w:pStyle w:val="Tekstpodstawowy"/>
        <w:spacing w:before="118"/>
        <w:ind w:left="256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do podawania mojemu dziecku: ..............................................................................................................................</w:t>
      </w:r>
    </w:p>
    <w:p w:rsidR="00753EFB" w:rsidRPr="00274F40" w:rsidRDefault="00E73347">
      <w:pPr>
        <w:spacing w:before="13"/>
        <w:ind w:left="5295"/>
        <w:rPr>
          <w:rFonts w:asciiTheme="minorHAnsi" w:hAnsiTheme="minorHAnsi" w:cstheme="minorHAnsi"/>
          <w:sz w:val="18"/>
        </w:rPr>
      </w:pPr>
      <w:r w:rsidRPr="00274F40">
        <w:rPr>
          <w:rFonts w:asciiTheme="minorHAnsi" w:hAnsiTheme="minorHAnsi" w:cstheme="minorHAnsi"/>
          <w:sz w:val="18"/>
        </w:rPr>
        <w:t>(imię, nazwisko dziecka)</w:t>
      </w:r>
    </w:p>
    <w:p w:rsidR="00753EFB" w:rsidRPr="00274F40" w:rsidRDefault="00753EFB">
      <w:pPr>
        <w:pStyle w:val="Tekstpodstawowy"/>
        <w:rPr>
          <w:rFonts w:asciiTheme="minorHAnsi" w:hAnsiTheme="minorHAnsi" w:cstheme="minorHAnsi"/>
          <w:sz w:val="20"/>
        </w:rPr>
      </w:pPr>
    </w:p>
    <w:p w:rsidR="00753EFB" w:rsidRPr="00274F40" w:rsidRDefault="00753EFB">
      <w:pPr>
        <w:pStyle w:val="Tekstpodstawowy"/>
        <w:rPr>
          <w:rFonts w:asciiTheme="minorHAnsi" w:hAnsiTheme="minorHAnsi" w:cstheme="minorHAnsi"/>
          <w:sz w:val="29"/>
        </w:rPr>
      </w:pPr>
    </w:p>
    <w:p w:rsidR="00753EFB" w:rsidRPr="00274F40" w:rsidRDefault="00E73347">
      <w:pPr>
        <w:pStyle w:val="Tekstpodstawowy"/>
        <w:ind w:left="256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leku/ leków:</w:t>
      </w:r>
    </w:p>
    <w:p w:rsidR="00753EFB" w:rsidRPr="00274F40" w:rsidRDefault="00E73347">
      <w:pPr>
        <w:pStyle w:val="Tekstpodstawowy"/>
        <w:tabs>
          <w:tab w:val="left" w:pos="822"/>
        </w:tabs>
        <w:spacing w:before="176"/>
        <w:ind w:left="107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1)</w:t>
      </w:r>
      <w:r w:rsidRPr="00274F40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</w:t>
      </w:r>
    </w:p>
    <w:p w:rsidR="00753EFB" w:rsidRPr="00274F40" w:rsidRDefault="00E73347">
      <w:pPr>
        <w:spacing w:before="15"/>
        <w:ind w:left="601" w:right="485"/>
        <w:jc w:val="center"/>
        <w:rPr>
          <w:rFonts w:asciiTheme="minorHAnsi" w:hAnsiTheme="minorHAnsi" w:cstheme="minorHAnsi"/>
          <w:sz w:val="18"/>
        </w:rPr>
      </w:pPr>
      <w:r w:rsidRPr="00274F40">
        <w:rPr>
          <w:rFonts w:asciiTheme="minorHAnsi" w:hAnsiTheme="minorHAnsi" w:cstheme="minorHAnsi"/>
          <w:sz w:val="18"/>
        </w:rPr>
        <w:t>(nazwa leku, dawka, częstotliwość podawania/godzina, okres leczenia)</w:t>
      </w:r>
    </w:p>
    <w:p w:rsidR="00753EFB" w:rsidRPr="00274F40" w:rsidRDefault="00753EFB">
      <w:pPr>
        <w:pStyle w:val="Tekstpodstawowy"/>
        <w:spacing w:before="4"/>
        <w:rPr>
          <w:rFonts w:asciiTheme="minorHAnsi" w:hAnsiTheme="minorHAnsi" w:cstheme="minorHAnsi"/>
          <w:sz w:val="24"/>
        </w:rPr>
      </w:pPr>
    </w:p>
    <w:p w:rsidR="00753EFB" w:rsidRPr="00274F40" w:rsidRDefault="00E73347">
      <w:pPr>
        <w:pStyle w:val="Tekstpodstawowy"/>
        <w:tabs>
          <w:tab w:val="left" w:pos="822"/>
        </w:tabs>
        <w:ind w:left="107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2)</w:t>
      </w:r>
      <w:r w:rsidRPr="00274F40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</w:t>
      </w:r>
    </w:p>
    <w:p w:rsidR="00753EFB" w:rsidRPr="00274F40" w:rsidRDefault="00E73347">
      <w:pPr>
        <w:spacing w:before="17"/>
        <w:ind w:left="601" w:right="485"/>
        <w:jc w:val="center"/>
        <w:rPr>
          <w:rFonts w:asciiTheme="minorHAnsi" w:hAnsiTheme="minorHAnsi" w:cstheme="minorHAnsi"/>
          <w:sz w:val="18"/>
        </w:rPr>
      </w:pPr>
      <w:r w:rsidRPr="00274F40">
        <w:rPr>
          <w:rFonts w:asciiTheme="minorHAnsi" w:hAnsiTheme="minorHAnsi" w:cstheme="minorHAnsi"/>
          <w:sz w:val="18"/>
        </w:rPr>
        <w:t>(nazwa leku, dawka, częstotliwość podawania/godzina, okres leczenia)</w:t>
      </w:r>
    </w:p>
    <w:p w:rsidR="00753EFB" w:rsidRPr="00274F40" w:rsidRDefault="00753EFB">
      <w:pPr>
        <w:pStyle w:val="Tekstpodstawowy"/>
        <w:spacing w:before="5"/>
        <w:rPr>
          <w:rFonts w:asciiTheme="minorHAnsi" w:hAnsiTheme="minorHAnsi" w:cstheme="minorHAnsi"/>
          <w:sz w:val="24"/>
        </w:rPr>
      </w:pPr>
    </w:p>
    <w:p w:rsidR="00753EFB" w:rsidRPr="00274F40" w:rsidRDefault="00E73347">
      <w:pPr>
        <w:pStyle w:val="Tekstpodstawowy"/>
        <w:tabs>
          <w:tab w:val="left" w:pos="822"/>
        </w:tabs>
        <w:ind w:left="107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3)</w:t>
      </w:r>
      <w:r w:rsidRPr="00274F40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</w:t>
      </w:r>
    </w:p>
    <w:p w:rsidR="00753EFB" w:rsidRPr="00274F40" w:rsidRDefault="00E73347">
      <w:pPr>
        <w:spacing w:before="15"/>
        <w:ind w:left="601" w:right="485"/>
        <w:jc w:val="center"/>
        <w:rPr>
          <w:rFonts w:asciiTheme="minorHAnsi" w:hAnsiTheme="minorHAnsi" w:cstheme="minorHAnsi"/>
          <w:sz w:val="18"/>
        </w:rPr>
      </w:pPr>
      <w:r w:rsidRPr="00274F40">
        <w:rPr>
          <w:rFonts w:asciiTheme="minorHAnsi" w:hAnsiTheme="minorHAnsi" w:cstheme="minorHAnsi"/>
          <w:sz w:val="18"/>
        </w:rPr>
        <w:t>(nazwa leku, dawka, częstotliwość podawania/godzina, okres leczenia)</w:t>
      </w:r>
    </w:p>
    <w:p w:rsidR="00753EFB" w:rsidRPr="00274F40" w:rsidRDefault="00753EFB">
      <w:pPr>
        <w:pStyle w:val="Tekstpodstawowy"/>
        <w:rPr>
          <w:rFonts w:asciiTheme="minorHAnsi" w:hAnsiTheme="minorHAnsi" w:cstheme="minorHAnsi"/>
          <w:sz w:val="20"/>
        </w:rPr>
      </w:pPr>
    </w:p>
    <w:p w:rsidR="00753EFB" w:rsidRPr="00274F40" w:rsidRDefault="00753EFB">
      <w:pPr>
        <w:pStyle w:val="Tekstpodstawowy"/>
        <w:rPr>
          <w:rFonts w:asciiTheme="minorHAnsi" w:hAnsiTheme="minorHAnsi" w:cstheme="minorHAnsi"/>
          <w:sz w:val="20"/>
        </w:rPr>
      </w:pPr>
    </w:p>
    <w:p w:rsidR="00753EFB" w:rsidRPr="00274F40" w:rsidRDefault="00753EFB">
      <w:pPr>
        <w:pStyle w:val="Tekstpodstawowy"/>
        <w:rPr>
          <w:rFonts w:asciiTheme="minorHAnsi" w:hAnsiTheme="minorHAnsi" w:cstheme="minorHAnsi"/>
          <w:sz w:val="20"/>
        </w:rPr>
      </w:pPr>
    </w:p>
    <w:p w:rsidR="00753EFB" w:rsidRPr="00274F40" w:rsidRDefault="00753EFB">
      <w:pPr>
        <w:pStyle w:val="Tekstpodstawowy"/>
        <w:rPr>
          <w:rFonts w:asciiTheme="minorHAnsi" w:hAnsiTheme="minorHAnsi" w:cstheme="minorHAnsi"/>
          <w:sz w:val="20"/>
        </w:rPr>
      </w:pPr>
    </w:p>
    <w:p w:rsidR="00753EFB" w:rsidRPr="00274F40" w:rsidRDefault="00E73347">
      <w:pPr>
        <w:pStyle w:val="Tekstpodstawowy"/>
        <w:spacing w:before="177"/>
        <w:ind w:left="304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Do upoważnienia dołączam aktualne zaświadczenie lekarskie o konieczności podawania leku.</w:t>
      </w:r>
    </w:p>
    <w:p w:rsidR="00753EFB" w:rsidRPr="00274F40" w:rsidRDefault="00753EFB">
      <w:pPr>
        <w:pStyle w:val="Tekstpodstawowy"/>
        <w:rPr>
          <w:rFonts w:asciiTheme="minorHAnsi" w:hAnsiTheme="minorHAnsi" w:cstheme="minorHAnsi"/>
          <w:sz w:val="20"/>
        </w:rPr>
      </w:pPr>
    </w:p>
    <w:p w:rsidR="00753EFB" w:rsidRPr="00274F40" w:rsidRDefault="00603D83">
      <w:pPr>
        <w:pStyle w:val="Tekstpodstawowy"/>
        <w:spacing w:before="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4017645</wp:posOffset>
                </wp:positionH>
                <wp:positionV relativeFrom="paragraph">
                  <wp:posOffset>181610</wp:posOffset>
                </wp:positionV>
                <wp:extent cx="26435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3505" cy="1270"/>
                        </a:xfrm>
                        <a:custGeom>
                          <a:avLst/>
                          <a:gdLst>
                            <a:gd name="T0" fmla="+- 0 6327 6327"/>
                            <a:gd name="T1" fmla="*/ T0 w 4163"/>
                            <a:gd name="T2" fmla="+- 0 10490 6327"/>
                            <a:gd name="T3" fmla="*/ T2 w 4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3">
                              <a:moveTo>
                                <a:pt x="0" y="0"/>
                              </a:moveTo>
                              <a:lnTo>
                                <a:pt x="4163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98432" id="Freeform 3" o:spid="_x0000_s1026" style="position:absolute;margin-left:316.35pt;margin-top:14.3pt;width:208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1Z+wIAAIwGAAAOAAAAZHJzL2Uyb0RvYy54bWysVduO0zAQfUfiHyw/grq5NL1q09WqF4S0&#10;wEpbPsB1nCbCsYPtNl0Q/87YTrppV0gIkYd0nBkfnznjmd7enSqOjkzpUooURzchRkxQmZVin+Kv&#10;281gipE2RGSES8FS/Mw0vlu8fXPb1HMWy0LyjCkEIELPmzrFhTH1PAg0LVhF9I2smQBnLlVFDCzV&#10;PsgUaQC94kEchuOgkSqrlaRMa/i68k68cPh5zqj5kueaGcRTDNyMeyv33tl3sLgl870idVHSlgb5&#10;BxYVKQUceoZaEUPQQZWvoKqSKqllbm6orAKZ5yVlLgfIJgqvsnkqSM1cLiCOrs8y6f8HSz8fHxUq&#10;sxTHGAlSQYk2ijErOBpadZpazyHoqX5UNj9dP0j6TYMjuPDYhYYYtGs+yQxQyMFIp8gpV5XdCbmi&#10;kxP++Sw8OxlE4WM8ToajcIQRBV8UT1xdAjLv9tKDNh+YdDjk+KCNL1sGlhM9a6lvocR5xaGC7wco&#10;RONhPHGvtsznsKgLexegbYgalERjly0U8BwEgvSwojCZecRrsGEXZ8HiHhgksO8okqJjTU+ipQ0W&#10;IrZPQidULbUVaAvkOoUAAYJsin+IhbOvY/2e9ggFDXB99RVGcPV3Po2aGMvMHmFN1KTYaWE/VPLI&#10;ttK5zFXp4JAXLxf9KLe9z8q7YYc9AO6NN9yhlmuvtEJuSs5dbbmwVCazJHLaaMnLzDotG632uyVX&#10;6EhsU7vHJgNgF2FKHkTmwApGsnVrG1Jyb0M8d9rCLWwlsPfRde3PWThbT9fTZJDE4/UgCVerwf1m&#10;mQzGm2gyWg1Xy+Uq+mWpRcm8KLOMCcuumyBR8ncd2s4y3/vnGXKRxUWyG/e8Tja4pOG0gFy6X691&#10;16K+p3cye4Z2VdKPRBjhYBRS/cCogXGYYv39QBTDiH8UMG9mUZLY+ekWyWgSw0L1Pbu+hwgKUCk2&#10;GC64NZfGz9xDrcp9ASf5sgp5D2MiL20/u3niWbULGHkug3Y825naX7uolz+RxW8AAAD//wMAUEsD&#10;BBQABgAIAAAAIQAAcqbr3wAAAAoBAAAPAAAAZHJzL2Rvd25yZXYueG1sTI/BToNAEIbvJn2HzTTx&#10;ZhcpUkCWpmnixZgmojEet+wIBHaWsEuLb+9ysseZ+fLP9+f7WffsgqNtDQl43ATAkCqjWqoFfH68&#10;PCTArJOkZG8IBfyihX2xustlpsyV3vFSupr5ELKZFNA4N2Sc26pBLe3GDEj+9mNGLZ0fx5qrUV59&#10;uO55GAQx17Il/6GRAx4brLpy0gJeI3wrw3JKt1H33aVf6rQ7PU1C3K/nwzMwh7P7h2HR9+pQeKez&#10;mUhZ1guIt+HOowLCJAa2AEGU+nbnZZMAL3J+W6H4AwAA//8DAFBLAQItABQABgAIAAAAIQC2gziS&#10;/gAAAOEBAAATAAAAAAAAAAAAAAAAAAAAAABbQ29udGVudF9UeXBlc10ueG1sUEsBAi0AFAAGAAgA&#10;AAAhADj9If/WAAAAlAEAAAsAAAAAAAAAAAAAAAAALwEAAF9yZWxzLy5yZWxzUEsBAi0AFAAGAAgA&#10;AAAhADKGvVn7AgAAjAYAAA4AAAAAAAAAAAAAAAAALgIAAGRycy9lMm9Eb2MueG1sUEsBAi0AFAAG&#10;AAgAAAAhAABypuvfAAAACgEAAA8AAAAAAAAAAAAAAAAAVQUAAGRycy9kb3ducmV2LnhtbFBLBQYA&#10;AAAABAAEAPMAAABhBgAAAAA=&#10;" path="m,l4163,e" filled="f" strokeweight=".22058mm">
                <v:path arrowok="t" o:connecttype="custom" o:connectlocs="0,0;2643505,0" o:connectangles="0,0"/>
                <w10:wrap type="topAndBottom" anchorx="page"/>
              </v:shape>
            </w:pict>
          </mc:Fallback>
        </mc:AlternateContent>
      </w:r>
    </w:p>
    <w:p w:rsidR="00753EFB" w:rsidRPr="00274F40" w:rsidRDefault="00E73347">
      <w:pPr>
        <w:spacing w:before="8"/>
        <w:ind w:left="5201"/>
        <w:rPr>
          <w:rFonts w:asciiTheme="minorHAnsi" w:hAnsiTheme="minorHAnsi" w:cstheme="minorHAnsi"/>
          <w:sz w:val="18"/>
        </w:rPr>
      </w:pPr>
      <w:r w:rsidRPr="00274F40">
        <w:rPr>
          <w:rFonts w:asciiTheme="minorHAnsi" w:hAnsiTheme="minorHAnsi" w:cstheme="minorHAnsi"/>
          <w:sz w:val="18"/>
        </w:rPr>
        <w:t>(imię, nazwisko rodzica/opiekuna prawnego dziecka)</w:t>
      </w:r>
    </w:p>
    <w:p w:rsidR="00753EFB" w:rsidRPr="00274F40" w:rsidRDefault="00753EFB">
      <w:pPr>
        <w:rPr>
          <w:rFonts w:asciiTheme="minorHAnsi" w:hAnsiTheme="minorHAnsi" w:cstheme="minorHAnsi"/>
          <w:sz w:val="18"/>
        </w:rPr>
        <w:sectPr w:rsidR="00753EFB" w:rsidRPr="00274F40">
          <w:pgSz w:w="11910" w:h="16840"/>
          <w:pgMar w:top="1320" w:right="1280" w:bottom="280" w:left="1160" w:header="723" w:footer="0" w:gutter="0"/>
          <w:cols w:space="708"/>
        </w:sectPr>
      </w:pPr>
    </w:p>
    <w:p w:rsidR="00753EFB" w:rsidRPr="00274F40" w:rsidRDefault="00753EFB">
      <w:pPr>
        <w:pStyle w:val="Tekstpodstawowy"/>
        <w:rPr>
          <w:rFonts w:asciiTheme="minorHAnsi" w:hAnsiTheme="minorHAnsi" w:cstheme="minorHAnsi"/>
          <w:sz w:val="20"/>
        </w:rPr>
      </w:pPr>
    </w:p>
    <w:p w:rsidR="00753EFB" w:rsidRPr="00274F40" w:rsidRDefault="00753EFB">
      <w:pPr>
        <w:pStyle w:val="Tekstpodstawowy"/>
        <w:rPr>
          <w:rFonts w:asciiTheme="minorHAnsi" w:hAnsiTheme="minorHAnsi" w:cstheme="minorHAnsi"/>
          <w:sz w:val="20"/>
        </w:rPr>
      </w:pPr>
    </w:p>
    <w:p w:rsidR="00753EFB" w:rsidRPr="00274F40" w:rsidRDefault="00753EFB">
      <w:pPr>
        <w:pStyle w:val="Tekstpodstawowy"/>
        <w:rPr>
          <w:rFonts w:asciiTheme="minorHAnsi" w:hAnsiTheme="minorHAnsi" w:cstheme="minorHAnsi"/>
          <w:sz w:val="20"/>
        </w:rPr>
      </w:pPr>
    </w:p>
    <w:p w:rsidR="00753EFB" w:rsidRPr="00274F40" w:rsidRDefault="00753EFB">
      <w:pPr>
        <w:pStyle w:val="Tekstpodstawowy"/>
        <w:spacing w:before="7"/>
        <w:rPr>
          <w:rFonts w:asciiTheme="minorHAnsi" w:hAnsiTheme="minorHAnsi" w:cstheme="minorHAnsi"/>
          <w:sz w:val="15"/>
        </w:rPr>
      </w:pPr>
    </w:p>
    <w:p w:rsidR="00753EFB" w:rsidRDefault="00274F40">
      <w:pPr>
        <w:pStyle w:val="Tekstpodstawowy"/>
        <w:spacing w:before="1"/>
        <w:rPr>
          <w:rFonts w:asciiTheme="minorHAnsi" w:hAnsiTheme="minorHAnsi" w:cstheme="minorHAnsi"/>
          <w:sz w:val="24"/>
        </w:rPr>
      </w:pPr>
      <w:r w:rsidRPr="00274F40">
        <w:rPr>
          <w:rFonts w:asciiTheme="minorHAnsi" w:hAnsiTheme="minorHAnsi" w:cstheme="minorHAnsi"/>
          <w:sz w:val="24"/>
        </w:rPr>
        <w:tab/>
        <w:t>Procedura podawania leków uczniom przewlekle chorym</w:t>
      </w:r>
      <w:r w:rsidRPr="00274F40">
        <w:rPr>
          <w:rFonts w:asciiTheme="minorHAnsi" w:hAnsiTheme="minorHAnsi" w:cstheme="minorHAnsi"/>
          <w:sz w:val="24"/>
        </w:rPr>
        <w:tab/>
      </w:r>
    </w:p>
    <w:p w:rsidR="00274F40" w:rsidRPr="00274F40" w:rsidRDefault="00274F40">
      <w:pPr>
        <w:pStyle w:val="Tekstpodstawowy"/>
        <w:spacing w:before="1"/>
        <w:rPr>
          <w:rFonts w:asciiTheme="minorHAnsi" w:hAnsiTheme="minorHAnsi" w:cstheme="minorHAnsi"/>
          <w:sz w:val="24"/>
        </w:rPr>
      </w:pPr>
    </w:p>
    <w:p w:rsidR="00753EFB" w:rsidRPr="00274F40" w:rsidRDefault="00E73347">
      <w:pPr>
        <w:pStyle w:val="Nagwek31"/>
        <w:ind w:firstLine="0"/>
        <w:jc w:val="left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 xml:space="preserve">USTAWA z dnia 12 kwietnia 2019 r. </w:t>
      </w:r>
      <w:hyperlink r:id="rId8">
        <w:r w:rsidRPr="00274F40">
          <w:rPr>
            <w:rFonts w:asciiTheme="minorHAnsi" w:hAnsiTheme="minorHAnsi" w:cstheme="minorHAnsi"/>
          </w:rPr>
          <w:t xml:space="preserve">o opiece zdrowotnej nad uczniami </w:t>
        </w:r>
      </w:hyperlink>
      <w:r w:rsidRPr="00274F40">
        <w:rPr>
          <w:rFonts w:asciiTheme="minorHAnsi" w:hAnsiTheme="minorHAnsi" w:cstheme="minorHAnsi"/>
        </w:rPr>
        <w:t>(Dz. U. poz. 1078)</w:t>
      </w:r>
    </w:p>
    <w:p w:rsidR="00753EFB" w:rsidRPr="00274F40" w:rsidRDefault="00753EFB">
      <w:pPr>
        <w:pStyle w:val="Tekstpodstawowy"/>
        <w:rPr>
          <w:rFonts w:asciiTheme="minorHAnsi" w:hAnsiTheme="minorHAnsi" w:cstheme="minorHAnsi"/>
          <w:sz w:val="26"/>
        </w:rPr>
      </w:pPr>
    </w:p>
    <w:p w:rsidR="00753EFB" w:rsidRPr="00274F40" w:rsidRDefault="00753EFB">
      <w:pPr>
        <w:pStyle w:val="Tekstpodstawowy"/>
        <w:rPr>
          <w:rFonts w:asciiTheme="minorHAnsi" w:hAnsiTheme="minorHAnsi" w:cstheme="minorHAnsi"/>
          <w:sz w:val="26"/>
        </w:rPr>
      </w:pPr>
    </w:p>
    <w:p w:rsidR="00753EFB" w:rsidRPr="00274F40" w:rsidRDefault="00E73347">
      <w:pPr>
        <w:spacing w:before="202" w:line="257" w:lineRule="exact"/>
        <w:ind w:right="643"/>
        <w:jc w:val="right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  <w:spacing w:val="-1"/>
        </w:rPr>
        <w:t>„Wypis”</w:t>
      </w:r>
    </w:p>
    <w:p w:rsidR="00753EFB" w:rsidRPr="00274F40" w:rsidRDefault="00E73347">
      <w:pPr>
        <w:pStyle w:val="Tekstpodstawowy"/>
        <w:ind w:left="4781" w:right="643" w:firstLine="408"/>
        <w:jc w:val="right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z ustawy z dnia 12 kwietnia</w:t>
      </w:r>
      <w:r w:rsidRPr="00274F40">
        <w:rPr>
          <w:rFonts w:asciiTheme="minorHAnsi" w:hAnsiTheme="minorHAnsi" w:cstheme="minorHAnsi"/>
          <w:spacing w:val="-8"/>
        </w:rPr>
        <w:t xml:space="preserve"> </w:t>
      </w:r>
      <w:r w:rsidRPr="00274F40">
        <w:rPr>
          <w:rFonts w:asciiTheme="minorHAnsi" w:hAnsiTheme="minorHAnsi" w:cstheme="minorHAnsi"/>
        </w:rPr>
        <w:t>2019</w:t>
      </w:r>
      <w:r w:rsidRPr="00274F40">
        <w:rPr>
          <w:rFonts w:asciiTheme="minorHAnsi" w:hAnsiTheme="minorHAnsi" w:cstheme="minorHAnsi"/>
          <w:spacing w:val="-1"/>
        </w:rPr>
        <w:t xml:space="preserve"> </w:t>
      </w:r>
      <w:r w:rsidRPr="00274F40">
        <w:rPr>
          <w:rFonts w:asciiTheme="minorHAnsi" w:hAnsiTheme="minorHAnsi" w:cstheme="minorHAnsi"/>
        </w:rPr>
        <w:t>roku w sprawie opieki zdrowotnej nad</w:t>
      </w:r>
      <w:r w:rsidRPr="00274F40">
        <w:rPr>
          <w:rFonts w:asciiTheme="minorHAnsi" w:hAnsiTheme="minorHAnsi" w:cstheme="minorHAnsi"/>
          <w:spacing w:val="-13"/>
        </w:rPr>
        <w:t xml:space="preserve"> </w:t>
      </w:r>
      <w:r w:rsidRPr="00274F40">
        <w:rPr>
          <w:rFonts w:asciiTheme="minorHAnsi" w:hAnsiTheme="minorHAnsi" w:cstheme="minorHAnsi"/>
        </w:rPr>
        <w:t>uczniami</w:t>
      </w:r>
    </w:p>
    <w:p w:rsidR="00753EFB" w:rsidRPr="00274F40" w:rsidRDefault="00753EFB">
      <w:pPr>
        <w:pStyle w:val="Tekstpodstawowy"/>
        <w:rPr>
          <w:rFonts w:asciiTheme="minorHAnsi" w:hAnsiTheme="minorHAnsi" w:cstheme="minorHAnsi"/>
          <w:sz w:val="20"/>
        </w:rPr>
      </w:pPr>
    </w:p>
    <w:p w:rsidR="00274F40" w:rsidRDefault="00274F40" w:rsidP="00274F40">
      <w:pPr>
        <w:spacing w:line="257" w:lineRule="exact"/>
        <w:ind w:right="26"/>
        <w:jc w:val="right"/>
        <w:rPr>
          <w:b/>
        </w:rPr>
      </w:pPr>
      <w:r>
        <w:rPr>
          <w:b/>
        </w:rPr>
        <w:t>Dz.U. z 2019 r. poz. 1078</w:t>
      </w:r>
    </w:p>
    <w:p w:rsidR="00753EFB" w:rsidRPr="00274F40" w:rsidRDefault="00753EFB">
      <w:pPr>
        <w:pStyle w:val="Tekstpodstawowy"/>
        <w:rPr>
          <w:rFonts w:asciiTheme="minorHAnsi" w:hAnsiTheme="minorHAnsi" w:cstheme="minorHAnsi"/>
          <w:sz w:val="12"/>
        </w:rPr>
      </w:pPr>
    </w:p>
    <w:p w:rsidR="00753EFB" w:rsidRPr="00274F40" w:rsidRDefault="00E73347">
      <w:pPr>
        <w:pStyle w:val="Nagwek41"/>
        <w:spacing w:before="101"/>
        <w:ind w:left="602" w:right="483"/>
        <w:rPr>
          <w:rFonts w:asciiTheme="minorHAnsi" w:hAnsiTheme="minorHAnsi" w:cstheme="minorHAnsi"/>
          <w:b w:val="0"/>
        </w:rPr>
      </w:pPr>
      <w:r w:rsidRPr="00274F40">
        <w:rPr>
          <w:rFonts w:asciiTheme="minorHAnsi" w:hAnsiTheme="minorHAnsi" w:cstheme="minorHAnsi"/>
          <w:b w:val="0"/>
        </w:rPr>
        <w:t>Rozdział 4</w:t>
      </w:r>
    </w:p>
    <w:p w:rsidR="00753EFB" w:rsidRPr="00274F40" w:rsidRDefault="00E73347">
      <w:pPr>
        <w:pStyle w:val="Tekstpodstawowy"/>
        <w:spacing w:before="2"/>
        <w:ind w:left="602" w:right="483"/>
        <w:jc w:val="center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Sprawowanie opieki nad uczniami przewlekle chorymi lub niepełnosprawnymi w szkole</w:t>
      </w:r>
    </w:p>
    <w:p w:rsidR="00753EFB" w:rsidRPr="00274F40" w:rsidRDefault="00753EFB">
      <w:pPr>
        <w:pStyle w:val="Tekstpodstawowy"/>
        <w:spacing w:before="10"/>
        <w:rPr>
          <w:rFonts w:asciiTheme="minorHAnsi" w:hAnsiTheme="minorHAnsi" w:cstheme="minorHAnsi"/>
          <w:sz w:val="23"/>
        </w:rPr>
      </w:pPr>
    </w:p>
    <w:p w:rsidR="00753EFB" w:rsidRPr="00274F40" w:rsidRDefault="00E73347">
      <w:pPr>
        <w:ind w:left="256" w:right="133" w:firstLine="283"/>
        <w:jc w:val="both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Art. 20. Opieka nad uczniem przewlekle chorym lub niepełnosprawnym w szkole jest realizowana przez pielęgniarkę środowiska nauczania i wychowania albo higienistkę szkolną.</w:t>
      </w:r>
    </w:p>
    <w:p w:rsidR="00753EFB" w:rsidRPr="00274F40" w:rsidRDefault="00753EFB">
      <w:pPr>
        <w:pStyle w:val="Tekstpodstawowy"/>
        <w:spacing w:before="10"/>
        <w:rPr>
          <w:rFonts w:asciiTheme="minorHAnsi" w:hAnsiTheme="minorHAnsi" w:cstheme="minorHAnsi"/>
          <w:sz w:val="23"/>
        </w:rPr>
      </w:pPr>
    </w:p>
    <w:p w:rsidR="00753EFB" w:rsidRPr="00274F40" w:rsidRDefault="00E73347">
      <w:pPr>
        <w:pStyle w:val="Tekstpodstawowy"/>
        <w:ind w:left="256" w:right="133" w:firstLine="283"/>
        <w:jc w:val="both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Art. 21. 1. W celu zapewnienia właściwej opieki nad uczniami przewlekle chorymi lub niepełnosprawnymi w szkole pielęgniarka środowiska nauczania i wychowania albo higienistka szkolna współpracuje z lekarzem podstawowej opieki zdrowotnej, rodzicami, pełnoletnimi uczniami oraz dyrektorem i pracownikami szkoły.</w:t>
      </w:r>
    </w:p>
    <w:p w:rsidR="00753EFB" w:rsidRPr="00274F40" w:rsidRDefault="00753EFB">
      <w:pPr>
        <w:pStyle w:val="Tekstpodstawowy"/>
        <w:rPr>
          <w:rFonts w:asciiTheme="minorHAnsi" w:hAnsiTheme="minorHAnsi" w:cstheme="minorHAnsi"/>
          <w:sz w:val="24"/>
        </w:rPr>
      </w:pPr>
    </w:p>
    <w:p w:rsidR="00753EFB" w:rsidRPr="00274F40" w:rsidRDefault="00E73347">
      <w:pPr>
        <w:pStyle w:val="Akapitzlist"/>
        <w:numPr>
          <w:ilvl w:val="0"/>
          <w:numId w:val="1"/>
        </w:numPr>
        <w:tabs>
          <w:tab w:val="left" w:pos="795"/>
        </w:tabs>
        <w:spacing w:before="1"/>
        <w:ind w:right="133" w:firstLine="283"/>
        <w:rPr>
          <w:rFonts w:asciiTheme="minorHAnsi" w:hAnsiTheme="minorHAnsi" w:cstheme="minorHAnsi"/>
        </w:rPr>
      </w:pPr>
      <w:r w:rsidRPr="00274F40">
        <w:rPr>
          <w:rFonts w:asciiTheme="minorHAnsi" w:hAnsiTheme="minorHAnsi" w:cstheme="minorHAnsi"/>
        </w:rPr>
        <w:t>Współpraca, o której mowa w ust. 1, obejmuje wspólne określenie sposobu opieki nad uczniem dostosowanego do stanu zdrowia ucznia w sytuacji konieczności podawania leków oraz wykonywania innych czynności podczas pobytu ucznia w</w:t>
      </w:r>
      <w:r w:rsidRPr="00274F40">
        <w:rPr>
          <w:rFonts w:asciiTheme="minorHAnsi" w:hAnsiTheme="minorHAnsi" w:cstheme="minorHAnsi"/>
          <w:spacing w:val="-5"/>
        </w:rPr>
        <w:t xml:space="preserve"> </w:t>
      </w:r>
      <w:r w:rsidRPr="00274F40">
        <w:rPr>
          <w:rFonts w:asciiTheme="minorHAnsi" w:hAnsiTheme="minorHAnsi" w:cstheme="minorHAnsi"/>
        </w:rPr>
        <w:t>szkole.</w:t>
      </w:r>
    </w:p>
    <w:p w:rsidR="00753EFB" w:rsidRPr="00274F40" w:rsidRDefault="00753EFB">
      <w:pPr>
        <w:pStyle w:val="Tekstpodstawowy"/>
        <w:spacing w:before="10"/>
        <w:rPr>
          <w:rFonts w:asciiTheme="minorHAnsi" w:hAnsiTheme="minorHAnsi" w:cstheme="minorHAnsi"/>
          <w:sz w:val="23"/>
        </w:rPr>
      </w:pPr>
    </w:p>
    <w:p w:rsidR="00753EFB" w:rsidRPr="00274F40" w:rsidRDefault="00E73347">
      <w:pPr>
        <w:pStyle w:val="Nagwek41"/>
        <w:numPr>
          <w:ilvl w:val="0"/>
          <w:numId w:val="1"/>
        </w:numPr>
        <w:tabs>
          <w:tab w:val="left" w:pos="859"/>
        </w:tabs>
        <w:ind w:right="137" w:firstLine="283"/>
        <w:jc w:val="both"/>
        <w:rPr>
          <w:rFonts w:asciiTheme="minorHAnsi" w:hAnsiTheme="minorHAnsi" w:cstheme="minorHAnsi"/>
          <w:b w:val="0"/>
        </w:rPr>
      </w:pPr>
      <w:r w:rsidRPr="00274F40">
        <w:rPr>
          <w:rFonts w:asciiTheme="minorHAnsi" w:hAnsiTheme="minorHAnsi" w:cstheme="minorHAnsi"/>
          <w:b w:val="0"/>
        </w:rPr>
        <w:t>Podawanie  leków  lub  wykonywanie  innych  czynności   podczas   pobytu   ucznia w szkole przez pracowników szkoły może odbywać się wyłącznie za ich pisemną</w:t>
      </w:r>
      <w:r w:rsidRPr="00274F40">
        <w:rPr>
          <w:rFonts w:asciiTheme="minorHAnsi" w:hAnsiTheme="minorHAnsi" w:cstheme="minorHAnsi"/>
          <w:b w:val="0"/>
          <w:spacing w:val="-22"/>
        </w:rPr>
        <w:t xml:space="preserve"> </w:t>
      </w:r>
      <w:r w:rsidRPr="00274F40">
        <w:rPr>
          <w:rFonts w:asciiTheme="minorHAnsi" w:hAnsiTheme="minorHAnsi" w:cstheme="minorHAnsi"/>
          <w:b w:val="0"/>
        </w:rPr>
        <w:t>zgodą.</w:t>
      </w:r>
    </w:p>
    <w:sectPr w:rsidR="00753EFB" w:rsidRPr="00274F40" w:rsidSect="00753EFB">
      <w:pgSz w:w="11910" w:h="16840"/>
      <w:pgMar w:top="1320" w:right="1280" w:bottom="280" w:left="1160" w:header="72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28B" w:rsidRDefault="00B0628B" w:rsidP="00753EFB">
      <w:r>
        <w:separator/>
      </w:r>
    </w:p>
  </w:endnote>
  <w:endnote w:type="continuationSeparator" w:id="0">
    <w:p w:rsidR="00B0628B" w:rsidRDefault="00B0628B" w:rsidP="0075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altName w:val="Cambria Math"/>
    <w:charset w:val="EE"/>
    <w:family w:val="roman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28B" w:rsidRDefault="00B0628B" w:rsidP="00753EFB">
      <w:r>
        <w:separator/>
      </w:r>
    </w:p>
  </w:footnote>
  <w:footnote w:type="continuationSeparator" w:id="0">
    <w:p w:rsidR="00B0628B" w:rsidRDefault="00B0628B" w:rsidP="00753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EFB" w:rsidRDefault="00603D8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3629025</wp:posOffset>
              </wp:positionH>
              <wp:positionV relativeFrom="page">
                <wp:posOffset>409575</wp:posOffset>
              </wp:positionV>
              <wp:extent cx="3190875" cy="187325"/>
              <wp:effectExtent l="0" t="0" r="952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0875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EFB" w:rsidRDefault="00E73347">
                          <w:pPr>
                            <w:spacing w:line="203" w:lineRule="exact"/>
                            <w:ind w:left="20"/>
                            <w:rPr>
                              <w:rFonts w:ascii="Carlito" w:hAnsi="Carlito"/>
                              <w:sz w:val="18"/>
                            </w:rPr>
                          </w:pPr>
                          <w:r>
                            <w:rPr>
                              <w:rFonts w:ascii="Carlito" w:hAnsi="Carlito"/>
                              <w:sz w:val="18"/>
                            </w:rPr>
                            <w:t>Załącznik nr 1 do Zarządzenia Nr</w:t>
                          </w:r>
                          <w:r w:rsidR="00274F40">
                            <w:rPr>
                              <w:rFonts w:ascii="Carlito" w:hAnsi="Carlito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rlito" w:hAnsi="Carlito"/>
                              <w:sz w:val="18"/>
                            </w:rPr>
                            <w:t>/</w:t>
                          </w:r>
                          <w:r w:rsidR="00BF7E45">
                            <w:rPr>
                              <w:rFonts w:ascii="Carlito" w:hAnsi="Carlito"/>
                              <w:sz w:val="18"/>
                            </w:rPr>
                            <w:t>2024</w:t>
                          </w:r>
                          <w:r w:rsidR="00D724A9">
                            <w:rPr>
                              <w:rFonts w:ascii="Carlito" w:hAnsi="Carlito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Carlito" w:hAnsi="Carlito"/>
                              <w:sz w:val="18"/>
                            </w:rPr>
                            <w:t>202</w:t>
                          </w:r>
                          <w:r w:rsidR="00BF7E45">
                            <w:rPr>
                              <w:rFonts w:ascii="Carlito" w:hAnsi="Carlito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Carlito" w:hAnsi="Carlito"/>
                              <w:sz w:val="18"/>
                            </w:rPr>
                            <w:t xml:space="preserve"> z dnia</w:t>
                          </w:r>
                          <w:r w:rsidR="00F70995">
                            <w:rPr>
                              <w:rFonts w:ascii="Carlito" w:hAnsi="Carlito"/>
                              <w:sz w:val="18"/>
                            </w:rPr>
                            <w:t xml:space="preserve">  </w:t>
                          </w:r>
                          <w:r w:rsidR="00D724A9">
                            <w:rPr>
                              <w:rFonts w:ascii="Carlito" w:hAnsi="Carlito"/>
                              <w:sz w:val="18"/>
                            </w:rPr>
                            <w:t>02</w:t>
                          </w:r>
                          <w:r w:rsidR="00603D83">
                            <w:rPr>
                              <w:rFonts w:ascii="Carlito" w:hAnsi="Carlito"/>
                              <w:sz w:val="18"/>
                            </w:rPr>
                            <w:t>.10.2024r.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75pt;margin-top:32.25pt;width:251.25pt;height:1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oKqwIAAKkFAAAOAAAAZHJzL2Uyb0RvYy54bWysVG1vmzAQ/j5p/8HydwqkJAFUUrUhTJO6&#10;F6ndD3CMCdbAZrYT6Kb9951NSNNWk6ZtfLDO9vm5e+4e7up6aBt0YEpzKTIcXgQYMUFlycUuw18e&#10;Ci/GSBsiStJIwTL8yDS+Xr19c9V3KZvJWjYlUwhAhE77LsO1MV3q+5rWrCX6QnZMwGUlVUsMbNXO&#10;LxXpAb1t/FkQLPxeqrJTkjKt4TQfL/HK4VcVo+ZTVWlmUJNhyM24Vbl1a1d/dUXSnSJdzekxDfIX&#10;WbSECwh6gsqJIWiv+CuollMltazMBZWtL6uKU+Y4AJsweMHmviYdc1ygOLo7lUn/P1j68fBZIV5C&#10;7zASpIUWPbDBoFs5oNBWp+90Ck73HbiZAY6tp2WquztJv2ok5LomYsdulJJ9zUgJ2bmX/tnTEUdb&#10;kG3/QZYQhuyNdEBDpVoLCMVAgA5dejx1xqZC4fAyTIJ4OceIwl0YLy9nc5ucT9Lpdae0ecdki6yR&#10;YQWdd+jkcKfN6Dq52GBCFrxpXPcb8ewAMMcTiA1P7Z3NwjXzRxIkm3gTR140W2y8KMhz76ZYR96i&#10;CJfz/DJfr/Pwp40bRmnNy5IJG2YSVhj9WeOOEh8lcZKWlg0vLZxNSavddt0odCAg7MJ9x4KcufnP&#10;03D1Ai4vKIWzKLidJV6xiJdeVERzL1kGsReEyW2yCKIkyovnlO64YP9OCfUZTubQR0fnt9wC973m&#10;RtKWGxgdDW8zHJ+cSGoluBGla60hvBnts1LY9J9KAe2eGu0EazU6qtUM2wFQrIq3snwE6SoJygJ9&#10;wrwDo5bqO0Y9zI4M6297ohhGzXsB8reDZjLUZGwngwgKTzNsMBrNtRkH0r5TfFcD8viDCXkDv0jF&#10;nXqfsoDU7QbmgSNxnF124JzvndfThF39AgAA//8DAFBLAwQUAAYACAAAACEAAYD4mN8AAAAKAQAA&#10;DwAAAGRycy9kb3ducmV2LnhtbEyPwU7DMBBE70j8g7VI3Khd1KY0ZFNVCE5IiDQcODqxm0SN1yF2&#10;2/D3bE/lNBrt0+xMtplcL052DJ0nhPlMgbBUe9NRg/BVvj08gQhRk9G9J4vwawNs8tubTKfGn6mw&#10;p11sBIdQSDVCG+OQShnq1jodZn6wxLe9H52ObMdGmlGfOdz18lGpRDrdEX9o9WBfWlsfdkeHsP2m&#10;4rX7+ag+i33RleVa0XtyQLy/m7bPIKKd4hWGS32uDjl3qvyRTBA9wnI1XzKKkCxYL4BaLXhdhbBm&#10;lXkm/0/I/wAAAP//AwBQSwECLQAUAAYACAAAACEAtoM4kv4AAADhAQAAEwAAAAAAAAAAAAAAAAAA&#10;AAAAW0NvbnRlbnRfVHlwZXNdLnhtbFBLAQItABQABgAIAAAAIQA4/SH/1gAAAJQBAAALAAAAAAAA&#10;AAAAAAAAAC8BAABfcmVscy8ucmVsc1BLAQItABQABgAIAAAAIQBq9UoKqwIAAKkFAAAOAAAAAAAA&#10;AAAAAAAAAC4CAABkcnMvZTJvRG9jLnhtbFBLAQItABQABgAIAAAAIQABgPiY3wAAAAoBAAAPAAAA&#10;AAAAAAAAAAAAAAUFAABkcnMvZG93bnJldi54bWxQSwUGAAAAAAQABADzAAAAEQYAAAAA&#10;" filled="f" stroked="f">
              <v:textbox inset="0,0,0,0">
                <w:txbxContent>
                  <w:p w:rsidR="00753EFB" w:rsidRDefault="00E73347">
                    <w:pPr>
                      <w:spacing w:line="203" w:lineRule="exact"/>
                      <w:ind w:left="20"/>
                      <w:rPr>
                        <w:rFonts w:ascii="Carlito" w:hAnsi="Carlito"/>
                        <w:sz w:val="18"/>
                      </w:rPr>
                    </w:pPr>
                    <w:r>
                      <w:rPr>
                        <w:rFonts w:ascii="Carlito" w:hAnsi="Carlito"/>
                        <w:sz w:val="18"/>
                      </w:rPr>
                      <w:t>Załącznik nr 1 do Zarządzenia Nr</w:t>
                    </w:r>
                    <w:r w:rsidR="00274F40">
                      <w:rPr>
                        <w:rFonts w:ascii="Carlito" w:hAnsi="Carlito"/>
                        <w:sz w:val="18"/>
                      </w:rPr>
                      <w:t>1</w:t>
                    </w:r>
                    <w:r>
                      <w:rPr>
                        <w:rFonts w:ascii="Carlito" w:hAnsi="Carlito"/>
                        <w:sz w:val="18"/>
                      </w:rPr>
                      <w:t>/</w:t>
                    </w:r>
                    <w:r w:rsidR="00BF7E45">
                      <w:rPr>
                        <w:rFonts w:ascii="Carlito" w:hAnsi="Carlito"/>
                        <w:sz w:val="18"/>
                      </w:rPr>
                      <w:t>2024</w:t>
                    </w:r>
                    <w:r w:rsidR="00D724A9">
                      <w:rPr>
                        <w:rFonts w:ascii="Carlito" w:hAnsi="Carlito"/>
                        <w:sz w:val="18"/>
                      </w:rPr>
                      <w:t>/</w:t>
                    </w:r>
                    <w:r>
                      <w:rPr>
                        <w:rFonts w:ascii="Carlito" w:hAnsi="Carlito"/>
                        <w:sz w:val="18"/>
                      </w:rPr>
                      <w:t>202</w:t>
                    </w:r>
                    <w:r w:rsidR="00BF7E45">
                      <w:rPr>
                        <w:rFonts w:ascii="Carlito" w:hAnsi="Carlito"/>
                        <w:sz w:val="18"/>
                      </w:rPr>
                      <w:t>5</w:t>
                    </w:r>
                    <w:r>
                      <w:rPr>
                        <w:rFonts w:ascii="Carlito" w:hAnsi="Carlito"/>
                        <w:sz w:val="18"/>
                      </w:rPr>
                      <w:t xml:space="preserve"> z dnia</w:t>
                    </w:r>
                    <w:r w:rsidR="00F70995">
                      <w:rPr>
                        <w:rFonts w:ascii="Carlito" w:hAnsi="Carlito"/>
                        <w:sz w:val="18"/>
                      </w:rPr>
                      <w:t xml:space="preserve">  </w:t>
                    </w:r>
                    <w:r w:rsidR="00D724A9">
                      <w:rPr>
                        <w:rFonts w:ascii="Carlito" w:hAnsi="Carlito"/>
                        <w:sz w:val="18"/>
                      </w:rPr>
                      <w:t>02</w:t>
                    </w:r>
                    <w:r w:rsidR="00603D83">
                      <w:rPr>
                        <w:rFonts w:ascii="Carlito" w:hAnsi="Carlito"/>
                        <w:sz w:val="18"/>
                      </w:rPr>
                      <w:t>.10.2024r.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70DFF"/>
    <w:multiLevelType w:val="hybridMultilevel"/>
    <w:tmpl w:val="4D52AC36"/>
    <w:lvl w:ilvl="0" w:tplc="20606706">
      <w:start w:val="2"/>
      <w:numFmt w:val="decimal"/>
      <w:lvlText w:val="%1."/>
      <w:lvlJc w:val="left"/>
      <w:pPr>
        <w:ind w:left="256" w:hanging="255"/>
      </w:pPr>
      <w:rPr>
        <w:rFonts w:hint="default"/>
        <w:w w:val="100"/>
        <w:lang w:val="pl-PL" w:eastAsia="en-US" w:bidi="ar-SA"/>
      </w:rPr>
    </w:lvl>
    <w:lvl w:ilvl="1" w:tplc="AAB6B514">
      <w:numFmt w:val="bullet"/>
      <w:lvlText w:val="•"/>
      <w:lvlJc w:val="left"/>
      <w:pPr>
        <w:ind w:left="1180" w:hanging="255"/>
      </w:pPr>
      <w:rPr>
        <w:rFonts w:hint="default"/>
        <w:lang w:val="pl-PL" w:eastAsia="en-US" w:bidi="ar-SA"/>
      </w:rPr>
    </w:lvl>
    <w:lvl w:ilvl="2" w:tplc="3D58ECEC">
      <w:numFmt w:val="bullet"/>
      <w:lvlText w:val="•"/>
      <w:lvlJc w:val="left"/>
      <w:pPr>
        <w:ind w:left="2101" w:hanging="255"/>
      </w:pPr>
      <w:rPr>
        <w:rFonts w:hint="default"/>
        <w:lang w:val="pl-PL" w:eastAsia="en-US" w:bidi="ar-SA"/>
      </w:rPr>
    </w:lvl>
    <w:lvl w:ilvl="3" w:tplc="996AECF6">
      <w:numFmt w:val="bullet"/>
      <w:lvlText w:val="•"/>
      <w:lvlJc w:val="left"/>
      <w:pPr>
        <w:ind w:left="3021" w:hanging="255"/>
      </w:pPr>
      <w:rPr>
        <w:rFonts w:hint="default"/>
        <w:lang w:val="pl-PL" w:eastAsia="en-US" w:bidi="ar-SA"/>
      </w:rPr>
    </w:lvl>
    <w:lvl w:ilvl="4" w:tplc="4D30955E">
      <w:numFmt w:val="bullet"/>
      <w:lvlText w:val="•"/>
      <w:lvlJc w:val="left"/>
      <w:pPr>
        <w:ind w:left="3942" w:hanging="255"/>
      </w:pPr>
      <w:rPr>
        <w:rFonts w:hint="default"/>
        <w:lang w:val="pl-PL" w:eastAsia="en-US" w:bidi="ar-SA"/>
      </w:rPr>
    </w:lvl>
    <w:lvl w:ilvl="5" w:tplc="D388BBAC">
      <w:numFmt w:val="bullet"/>
      <w:lvlText w:val="•"/>
      <w:lvlJc w:val="left"/>
      <w:pPr>
        <w:ind w:left="4863" w:hanging="255"/>
      </w:pPr>
      <w:rPr>
        <w:rFonts w:hint="default"/>
        <w:lang w:val="pl-PL" w:eastAsia="en-US" w:bidi="ar-SA"/>
      </w:rPr>
    </w:lvl>
    <w:lvl w:ilvl="6" w:tplc="46FEE522">
      <w:numFmt w:val="bullet"/>
      <w:lvlText w:val="•"/>
      <w:lvlJc w:val="left"/>
      <w:pPr>
        <w:ind w:left="5783" w:hanging="255"/>
      </w:pPr>
      <w:rPr>
        <w:rFonts w:hint="default"/>
        <w:lang w:val="pl-PL" w:eastAsia="en-US" w:bidi="ar-SA"/>
      </w:rPr>
    </w:lvl>
    <w:lvl w:ilvl="7" w:tplc="DF0447A4">
      <w:numFmt w:val="bullet"/>
      <w:lvlText w:val="•"/>
      <w:lvlJc w:val="left"/>
      <w:pPr>
        <w:ind w:left="6704" w:hanging="255"/>
      </w:pPr>
      <w:rPr>
        <w:rFonts w:hint="default"/>
        <w:lang w:val="pl-PL" w:eastAsia="en-US" w:bidi="ar-SA"/>
      </w:rPr>
    </w:lvl>
    <w:lvl w:ilvl="8" w:tplc="F3048990">
      <w:numFmt w:val="bullet"/>
      <w:lvlText w:val="•"/>
      <w:lvlJc w:val="left"/>
      <w:pPr>
        <w:ind w:left="7625" w:hanging="255"/>
      </w:pPr>
      <w:rPr>
        <w:rFonts w:hint="default"/>
        <w:lang w:val="pl-PL" w:eastAsia="en-US" w:bidi="ar-SA"/>
      </w:rPr>
    </w:lvl>
  </w:abstractNum>
  <w:abstractNum w:abstractNumId="1" w15:restartNumberingAfterBreak="0">
    <w:nsid w:val="54B14C88"/>
    <w:multiLevelType w:val="hybridMultilevel"/>
    <w:tmpl w:val="92DED564"/>
    <w:lvl w:ilvl="0" w:tplc="1B2CE6C6">
      <w:start w:val="1"/>
      <w:numFmt w:val="decimal"/>
      <w:lvlText w:val="%1)"/>
      <w:lvlJc w:val="left"/>
      <w:pPr>
        <w:ind w:left="539" w:hanging="284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BF8CE934">
      <w:numFmt w:val="bullet"/>
      <w:lvlText w:val="•"/>
      <w:lvlJc w:val="left"/>
      <w:pPr>
        <w:ind w:left="1432" w:hanging="284"/>
      </w:pPr>
      <w:rPr>
        <w:rFonts w:hint="default"/>
        <w:lang w:val="pl-PL" w:eastAsia="en-US" w:bidi="ar-SA"/>
      </w:rPr>
    </w:lvl>
    <w:lvl w:ilvl="2" w:tplc="1A3CB266">
      <w:numFmt w:val="bullet"/>
      <w:lvlText w:val="•"/>
      <w:lvlJc w:val="left"/>
      <w:pPr>
        <w:ind w:left="2325" w:hanging="284"/>
      </w:pPr>
      <w:rPr>
        <w:rFonts w:hint="default"/>
        <w:lang w:val="pl-PL" w:eastAsia="en-US" w:bidi="ar-SA"/>
      </w:rPr>
    </w:lvl>
    <w:lvl w:ilvl="3" w:tplc="927ABA5E">
      <w:numFmt w:val="bullet"/>
      <w:lvlText w:val="•"/>
      <w:lvlJc w:val="left"/>
      <w:pPr>
        <w:ind w:left="3217" w:hanging="284"/>
      </w:pPr>
      <w:rPr>
        <w:rFonts w:hint="default"/>
        <w:lang w:val="pl-PL" w:eastAsia="en-US" w:bidi="ar-SA"/>
      </w:rPr>
    </w:lvl>
    <w:lvl w:ilvl="4" w:tplc="28C68896">
      <w:numFmt w:val="bullet"/>
      <w:lvlText w:val="•"/>
      <w:lvlJc w:val="left"/>
      <w:pPr>
        <w:ind w:left="4110" w:hanging="284"/>
      </w:pPr>
      <w:rPr>
        <w:rFonts w:hint="default"/>
        <w:lang w:val="pl-PL" w:eastAsia="en-US" w:bidi="ar-SA"/>
      </w:rPr>
    </w:lvl>
    <w:lvl w:ilvl="5" w:tplc="67B297D8">
      <w:numFmt w:val="bullet"/>
      <w:lvlText w:val="•"/>
      <w:lvlJc w:val="left"/>
      <w:pPr>
        <w:ind w:left="5003" w:hanging="284"/>
      </w:pPr>
      <w:rPr>
        <w:rFonts w:hint="default"/>
        <w:lang w:val="pl-PL" w:eastAsia="en-US" w:bidi="ar-SA"/>
      </w:rPr>
    </w:lvl>
    <w:lvl w:ilvl="6" w:tplc="D8920AE6">
      <w:numFmt w:val="bullet"/>
      <w:lvlText w:val="•"/>
      <w:lvlJc w:val="left"/>
      <w:pPr>
        <w:ind w:left="5895" w:hanging="284"/>
      </w:pPr>
      <w:rPr>
        <w:rFonts w:hint="default"/>
        <w:lang w:val="pl-PL" w:eastAsia="en-US" w:bidi="ar-SA"/>
      </w:rPr>
    </w:lvl>
    <w:lvl w:ilvl="7" w:tplc="68BA086E">
      <w:numFmt w:val="bullet"/>
      <w:lvlText w:val="•"/>
      <w:lvlJc w:val="left"/>
      <w:pPr>
        <w:ind w:left="6788" w:hanging="284"/>
      </w:pPr>
      <w:rPr>
        <w:rFonts w:hint="default"/>
        <w:lang w:val="pl-PL" w:eastAsia="en-US" w:bidi="ar-SA"/>
      </w:rPr>
    </w:lvl>
    <w:lvl w:ilvl="8" w:tplc="BB321F8C">
      <w:numFmt w:val="bullet"/>
      <w:lvlText w:val="•"/>
      <w:lvlJc w:val="left"/>
      <w:pPr>
        <w:ind w:left="7681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5FF57299"/>
    <w:multiLevelType w:val="hybridMultilevel"/>
    <w:tmpl w:val="6FB615DC"/>
    <w:lvl w:ilvl="0" w:tplc="14EAA542">
      <w:start w:val="1"/>
      <w:numFmt w:val="decimal"/>
      <w:lvlText w:val="%1)"/>
      <w:lvlJc w:val="left"/>
      <w:pPr>
        <w:ind w:left="822" w:hanging="567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894E144E">
      <w:numFmt w:val="bullet"/>
      <w:lvlText w:val="•"/>
      <w:lvlJc w:val="left"/>
      <w:pPr>
        <w:ind w:left="1684" w:hanging="567"/>
      </w:pPr>
      <w:rPr>
        <w:rFonts w:hint="default"/>
        <w:lang w:val="pl-PL" w:eastAsia="en-US" w:bidi="ar-SA"/>
      </w:rPr>
    </w:lvl>
    <w:lvl w:ilvl="2" w:tplc="4EAEECF8">
      <w:numFmt w:val="bullet"/>
      <w:lvlText w:val="•"/>
      <w:lvlJc w:val="left"/>
      <w:pPr>
        <w:ind w:left="2549" w:hanging="567"/>
      </w:pPr>
      <w:rPr>
        <w:rFonts w:hint="default"/>
        <w:lang w:val="pl-PL" w:eastAsia="en-US" w:bidi="ar-SA"/>
      </w:rPr>
    </w:lvl>
    <w:lvl w:ilvl="3" w:tplc="AA0293C8">
      <w:numFmt w:val="bullet"/>
      <w:lvlText w:val="•"/>
      <w:lvlJc w:val="left"/>
      <w:pPr>
        <w:ind w:left="3413" w:hanging="567"/>
      </w:pPr>
      <w:rPr>
        <w:rFonts w:hint="default"/>
        <w:lang w:val="pl-PL" w:eastAsia="en-US" w:bidi="ar-SA"/>
      </w:rPr>
    </w:lvl>
    <w:lvl w:ilvl="4" w:tplc="F1747CCE">
      <w:numFmt w:val="bullet"/>
      <w:lvlText w:val="•"/>
      <w:lvlJc w:val="left"/>
      <w:pPr>
        <w:ind w:left="4278" w:hanging="567"/>
      </w:pPr>
      <w:rPr>
        <w:rFonts w:hint="default"/>
        <w:lang w:val="pl-PL" w:eastAsia="en-US" w:bidi="ar-SA"/>
      </w:rPr>
    </w:lvl>
    <w:lvl w:ilvl="5" w:tplc="5B52BC7A">
      <w:numFmt w:val="bullet"/>
      <w:lvlText w:val="•"/>
      <w:lvlJc w:val="left"/>
      <w:pPr>
        <w:ind w:left="5143" w:hanging="567"/>
      </w:pPr>
      <w:rPr>
        <w:rFonts w:hint="default"/>
        <w:lang w:val="pl-PL" w:eastAsia="en-US" w:bidi="ar-SA"/>
      </w:rPr>
    </w:lvl>
    <w:lvl w:ilvl="6" w:tplc="152C7892">
      <w:numFmt w:val="bullet"/>
      <w:lvlText w:val="•"/>
      <w:lvlJc w:val="left"/>
      <w:pPr>
        <w:ind w:left="6007" w:hanging="567"/>
      </w:pPr>
      <w:rPr>
        <w:rFonts w:hint="default"/>
        <w:lang w:val="pl-PL" w:eastAsia="en-US" w:bidi="ar-SA"/>
      </w:rPr>
    </w:lvl>
    <w:lvl w:ilvl="7" w:tplc="DB585F54">
      <w:numFmt w:val="bullet"/>
      <w:lvlText w:val="•"/>
      <w:lvlJc w:val="left"/>
      <w:pPr>
        <w:ind w:left="6872" w:hanging="567"/>
      </w:pPr>
      <w:rPr>
        <w:rFonts w:hint="default"/>
        <w:lang w:val="pl-PL" w:eastAsia="en-US" w:bidi="ar-SA"/>
      </w:rPr>
    </w:lvl>
    <w:lvl w:ilvl="8" w:tplc="8C4CB7B8">
      <w:numFmt w:val="bullet"/>
      <w:lvlText w:val="•"/>
      <w:lvlJc w:val="left"/>
      <w:pPr>
        <w:ind w:left="7737" w:hanging="567"/>
      </w:pPr>
      <w:rPr>
        <w:rFonts w:hint="default"/>
        <w:lang w:val="pl-PL" w:eastAsia="en-US" w:bidi="ar-SA"/>
      </w:rPr>
    </w:lvl>
  </w:abstractNum>
  <w:abstractNum w:abstractNumId="3" w15:restartNumberingAfterBreak="0">
    <w:nsid w:val="64F975F9"/>
    <w:multiLevelType w:val="hybridMultilevel"/>
    <w:tmpl w:val="678CC0B0"/>
    <w:lvl w:ilvl="0" w:tplc="C7720282">
      <w:start w:val="1"/>
      <w:numFmt w:val="decimal"/>
      <w:lvlText w:val="%1."/>
      <w:lvlJc w:val="left"/>
      <w:pPr>
        <w:ind w:left="256" w:hanging="286"/>
      </w:pPr>
      <w:rPr>
        <w:rFonts w:hint="default"/>
        <w:w w:val="100"/>
        <w:lang w:val="pl-PL" w:eastAsia="en-US" w:bidi="ar-SA"/>
      </w:rPr>
    </w:lvl>
    <w:lvl w:ilvl="1" w:tplc="927C38C8">
      <w:numFmt w:val="bullet"/>
      <w:lvlText w:val="•"/>
      <w:lvlJc w:val="left"/>
      <w:pPr>
        <w:ind w:left="1180" w:hanging="286"/>
      </w:pPr>
      <w:rPr>
        <w:rFonts w:hint="default"/>
        <w:lang w:val="pl-PL" w:eastAsia="en-US" w:bidi="ar-SA"/>
      </w:rPr>
    </w:lvl>
    <w:lvl w:ilvl="2" w:tplc="9E62AC32">
      <w:numFmt w:val="bullet"/>
      <w:lvlText w:val="•"/>
      <w:lvlJc w:val="left"/>
      <w:pPr>
        <w:ind w:left="2101" w:hanging="286"/>
      </w:pPr>
      <w:rPr>
        <w:rFonts w:hint="default"/>
        <w:lang w:val="pl-PL" w:eastAsia="en-US" w:bidi="ar-SA"/>
      </w:rPr>
    </w:lvl>
    <w:lvl w:ilvl="3" w:tplc="92A2FA8C">
      <w:numFmt w:val="bullet"/>
      <w:lvlText w:val="•"/>
      <w:lvlJc w:val="left"/>
      <w:pPr>
        <w:ind w:left="3021" w:hanging="286"/>
      </w:pPr>
      <w:rPr>
        <w:rFonts w:hint="default"/>
        <w:lang w:val="pl-PL" w:eastAsia="en-US" w:bidi="ar-SA"/>
      </w:rPr>
    </w:lvl>
    <w:lvl w:ilvl="4" w:tplc="501812AE">
      <w:numFmt w:val="bullet"/>
      <w:lvlText w:val="•"/>
      <w:lvlJc w:val="left"/>
      <w:pPr>
        <w:ind w:left="3942" w:hanging="286"/>
      </w:pPr>
      <w:rPr>
        <w:rFonts w:hint="default"/>
        <w:lang w:val="pl-PL" w:eastAsia="en-US" w:bidi="ar-SA"/>
      </w:rPr>
    </w:lvl>
    <w:lvl w:ilvl="5" w:tplc="F56CFB0C">
      <w:numFmt w:val="bullet"/>
      <w:lvlText w:val="•"/>
      <w:lvlJc w:val="left"/>
      <w:pPr>
        <w:ind w:left="4863" w:hanging="286"/>
      </w:pPr>
      <w:rPr>
        <w:rFonts w:hint="default"/>
        <w:lang w:val="pl-PL" w:eastAsia="en-US" w:bidi="ar-SA"/>
      </w:rPr>
    </w:lvl>
    <w:lvl w:ilvl="6" w:tplc="A07641FA">
      <w:numFmt w:val="bullet"/>
      <w:lvlText w:val="•"/>
      <w:lvlJc w:val="left"/>
      <w:pPr>
        <w:ind w:left="5783" w:hanging="286"/>
      </w:pPr>
      <w:rPr>
        <w:rFonts w:hint="default"/>
        <w:lang w:val="pl-PL" w:eastAsia="en-US" w:bidi="ar-SA"/>
      </w:rPr>
    </w:lvl>
    <w:lvl w:ilvl="7" w:tplc="873C86B6">
      <w:numFmt w:val="bullet"/>
      <w:lvlText w:val="•"/>
      <w:lvlJc w:val="left"/>
      <w:pPr>
        <w:ind w:left="6704" w:hanging="286"/>
      </w:pPr>
      <w:rPr>
        <w:rFonts w:hint="default"/>
        <w:lang w:val="pl-PL" w:eastAsia="en-US" w:bidi="ar-SA"/>
      </w:rPr>
    </w:lvl>
    <w:lvl w:ilvl="8" w:tplc="77C8CB1C">
      <w:numFmt w:val="bullet"/>
      <w:lvlText w:val="•"/>
      <w:lvlJc w:val="left"/>
      <w:pPr>
        <w:ind w:left="7625" w:hanging="286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FB"/>
    <w:rsid w:val="001D2C98"/>
    <w:rsid w:val="00237A87"/>
    <w:rsid w:val="00274F40"/>
    <w:rsid w:val="00337697"/>
    <w:rsid w:val="0052456C"/>
    <w:rsid w:val="005803BC"/>
    <w:rsid w:val="00603D83"/>
    <w:rsid w:val="00753EFB"/>
    <w:rsid w:val="008053B3"/>
    <w:rsid w:val="008C4155"/>
    <w:rsid w:val="009A5740"/>
    <w:rsid w:val="00A10B8C"/>
    <w:rsid w:val="00B0628B"/>
    <w:rsid w:val="00BF7E45"/>
    <w:rsid w:val="00D724A9"/>
    <w:rsid w:val="00D93CF4"/>
    <w:rsid w:val="00E0266B"/>
    <w:rsid w:val="00E23A8D"/>
    <w:rsid w:val="00E73347"/>
    <w:rsid w:val="00F7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2DC044-B9B2-440C-B435-056A5DDF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53EFB"/>
    <w:rPr>
      <w:rFonts w:ascii="Caladea" w:eastAsia="Caladea" w:hAnsi="Caladea" w:cs="Calade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3E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53EFB"/>
  </w:style>
  <w:style w:type="paragraph" w:customStyle="1" w:styleId="Nagwek11">
    <w:name w:val="Nagłówek 11"/>
    <w:basedOn w:val="Normalny"/>
    <w:uiPriority w:val="1"/>
    <w:qFormat/>
    <w:rsid w:val="00753EFB"/>
    <w:pPr>
      <w:ind w:left="601" w:right="485"/>
      <w:jc w:val="center"/>
      <w:outlineLvl w:val="1"/>
    </w:pPr>
    <w:rPr>
      <w:b/>
      <w:bCs/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753EFB"/>
    <w:pPr>
      <w:spacing w:before="1"/>
      <w:ind w:left="227"/>
      <w:outlineLvl w:val="2"/>
    </w:pPr>
    <w:rPr>
      <w:b/>
      <w:bCs/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753EFB"/>
    <w:pPr>
      <w:ind w:left="256" w:firstLine="707"/>
      <w:jc w:val="both"/>
      <w:outlineLvl w:val="3"/>
    </w:pPr>
    <w:rPr>
      <w:sz w:val="24"/>
      <w:szCs w:val="24"/>
    </w:rPr>
  </w:style>
  <w:style w:type="paragraph" w:customStyle="1" w:styleId="Nagwek41">
    <w:name w:val="Nagłówek 41"/>
    <w:basedOn w:val="Normalny"/>
    <w:uiPriority w:val="1"/>
    <w:qFormat/>
    <w:rsid w:val="00753EFB"/>
    <w:pPr>
      <w:ind w:right="26"/>
      <w:jc w:val="center"/>
      <w:outlineLvl w:val="4"/>
    </w:pPr>
    <w:rPr>
      <w:b/>
      <w:bCs/>
    </w:rPr>
  </w:style>
  <w:style w:type="paragraph" w:styleId="Tytu">
    <w:name w:val="Title"/>
    <w:basedOn w:val="Normalny"/>
    <w:uiPriority w:val="1"/>
    <w:qFormat/>
    <w:rsid w:val="00753EFB"/>
    <w:pPr>
      <w:spacing w:before="13"/>
      <w:ind w:left="1739" w:hanging="1332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753EFB"/>
    <w:pPr>
      <w:ind w:left="256" w:firstLine="707"/>
      <w:jc w:val="both"/>
    </w:pPr>
  </w:style>
  <w:style w:type="paragraph" w:customStyle="1" w:styleId="TableParagraph">
    <w:name w:val="Table Paragraph"/>
    <w:basedOn w:val="Normalny"/>
    <w:uiPriority w:val="1"/>
    <w:qFormat/>
    <w:rsid w:val="00753EFB"/>
  </w:style>
  <w:style w:type="paragraph" w:styleId="Nagwek">
    <w:name w:val="header"/>
    <w:basedOn w:val="Normalny"/>
    <w:link w:val="NagwekZnak"/>
    <w:uiPriority w:val="99"/>
    <w:unhideWhenUsed/>
    <w:rsid w:val="008C41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4155"/>
    <w:rPr>
      <w:rFonts w:ascii="Caladea" w:eastAsia="Caladea" w:hAnsi="Caladea" w:cs="Calade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C41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4155"/>
    <w:rPr>
      <w:rFonts w:ascii="Caladea" w:eastAsia="Caladea" w:hAnsi="Caladea" w:cs="Caladea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2456C"/>
    <w:rPr>
      <w:rFonts w:ascii="Caladea" w:eastAsia="Caladea" w:hAnsi="Caladea" w:cs="Caladea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4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4A9"/>
    <w:rPr>
      <w:rFonts w:ascii="Segoe UI" w:eastAsia="Caladea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21-10-2020&amp;qplikid=5014&amp;qtytul=ustawa%2Do%2Dopiece%2Dzdrowotnej%2Dnad%2Duczniami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995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Wesołowski</dc:creator>
  <cp:lastModifiedBy>Konto Microsoft</cp:lastModifiedBy>
  <cp:revision>3</cp:revision>
  <cp:lastPrinted>2024-10-02T10:45:00Z</cp:lastPrinted>
  <dcterms:created xsi:type="dcterms:W3CDTF">2024-10-02T10:36:00Z</dcterms:created>
  <dcterms:modified xsi:type="dcterms:W3CDTF">2024-10-02T10:45:00Z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2022-10-03T00:00:00Z</vt:filetime>
  </property>
</Properties>
</file>