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1FF47" w14:textId="1886CDBD" w:rsidR="00467D4C" w:rsidRDefault="008B260B" w:rsidP="00C609EE">
      <w:pPr>
        <w:jc w:val="center"/>
        <w:rPr>
          <w:rFonts w:ascii="Times New Roman" w:hAnsi="Times New Roman" w:cs="Times New Roman"/>
          <w:sz w:val="32"/>
          <w:szCs w:val="32"/>
        </w:rPr>
      </w:pPr>
      <w:r w:rsidRPr="00C609EE">
        <w:rPr>
          <w:rFonts w:ascii="Times New Roman" w:hAnsi="Times New Roman" w:cs="Times New Roman"/>
          <w:sz w:val="32"/>
          <w:szCs w:val="32"/>
        </w:rPr>
        <w:t xml:space="preserve">Regulamin </w:t>
      </w:r>
      <w:r>
        <w:rPr>
          <w:rFonts w:ascii="Times New Roman" w:hAnsi="Times New Roman" w:cs="Times New Roman"/>
          <w:sz w:val="32"/>
          <w:szCs w:val="32"/>
        </w:rPr>
        <w:t>p</w:t>
      </w:r>
      <w:r w:rsidRPr="00C609EE">
        <w:rPr>
          <w:rFonts w:ascii="Times New Roman" w:hAnsi="Times New Roman" w:cs="Times New Roman"/>
          <w:sz w:val="32"/>
          <w:szCs w:val="32"/>
        </w:rPr>
        <w:t xml:space="preserve">rzyznawania tytułu </w:t>
      </w:r>
    </w:p>
    <w:p w14:paraId="2C582FBE" w14:textId="7576AE1A" w:rsidR="00467D4C" w:rsidRDefault="008B260B" w:rsidP="00C609EE">
      <w:pPr>
        <w:jc w:val="center"/>
        <w:rPr>
          <w:rFonts w:ascii="Times New Roman" w:hAnsi="Times New Roman" w:cs="Times New Roman"/>
          <w:sz w:val="32"/>
          <w:szCs w:val="32"/>
        </w:rPr>
      </w:pPr>
      <w:r w:rsidRPr="00C609EE">
        <w:rPr>
          <w:rFonts w:ascii="Times New Roman" w:hAnsi="Times New Roman" w:cs="Times New Roman"/>
          <w:sz w:val="32"/>
          <w:szCs w:val="32"/>
        </w:rPr>
        <w:t>„</w:t>
      </w:r>
      <w:r>
        <w:rPr>
          <w:rFonts w:ascii="Times New Roman" w:hAnsi="Times New Roman" w:cs="Times New Roman"/>
          <w:sz w:val="32"/>
          <w:szCs w:val="32"/>
        </w:rPr>
        <w:t>A</w:t>
      </w:r>
      <w:r w:rsidRPr="00C609EE">
        <w:rPr>
          <w:rFonts w:ascii="Times New Roman" w:hAnsi="Times New Roman" w:cs="Times New Roman"/>
          <w:sz w:val="32"/>
          <w:szCs w:val="32"/>
        </w:rPr>
        <w:t xml:space="preserve">bsolwent </w:t>
      </w:r>
      <w:r>
        <w:rPr>
          <w:rFonts w:ascii="Times New Roman" w:hAnsi="Times New Roman" w:cs="Times New Roman"/>
          <w:sz w:val="32"/>
          <w:szCs w:val="32"/>
        </w:rPr>
        <w:t>R</w:t>
      </w:r>
      <w:r w:rsidRPr="00C609EE">
        <w:rPr>
          <w:rFonts w:ascii="Times New Roman" w:hAnsi="Times New Roman" w:cs="Times New Roman"/>
          <w:sz w:val="32"/>
          <w:szCs w:val="32"/>
        </w:rPr>
        <w:t xml:space="preserve">oku” </w:t>
      </w:r>
    </w:p>
    <w:p w14:paraId="5C3D7885" w14:textId="3B4E58E0" w:rsidR="00467D4C" w:rsidRDefault="008B260B" w:rsidP="00C609E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</w:t>
      </w:r>
      <w:r w:rsidRPr="00C609E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Publicznej S</w:t>
      </w:r>
      <w:r w:rsidRPr="00C609EE">
        <w:rPr>
          <w:rFonts w:ascii="Times New Roman" w:hAnsi="Times New Roman" w:cs="Times New Roman"/>
          <w:sz w:val="32"/>
          <w:szCs w:val="32"/>
        </w:rPr>
        <w:t xml:space="preserve">zkole </w:t>
      </w:r>
      <w:r>
        <w:rPr>
          <w:rFonts w:ascii="Times New Roman" w:hAnsi="Times New Roman" w:cs="Times New Roman"/>
          <w:sz w:val="32"/>
          <w:szCs w:val="32"/>
        </w:rPr>
        <w:t>P</w:t>
      </w:r>
      <w:r w:rsidRPr="00C609EE">
        <w:rPr>
          <w:rFonts w:ascii="Times New Roman" w:hAnsi="Times New Roman" w:cs="Times New Roman"/>
          <w:sz w:val="32"/>
          <w:szCs w:val="32"/>
        </w:rPr>
        <w:t>odstawowej nr 10</w:t>
      </w:r>
    </w:p>
    <w:p w14:paraId="347F5584" w14:textId="655DE07D" w:rsidR="00EF075B" w:rsidRPr="00C609EE" w:rsidRDefault="008B260B" w:rsidP="00C609EE">
      <w:pPr>
        <w:jc w:val="center"/>
        <w:rPr>
          <w:rFonts w:ascii="Times New Roman" w:hAnsi="Times New Roman" w:cs="Times New Roman"/>
          <w:sz w:val="32"/>
          <w:szCs w:val="32"/>
        </w:rPr>
      </w:pPr>
      <w:r w:rsidRPr="00C609EE">
        <w:rPr>
          <w:rFonts w:ascii="Times New Roman" w:hAnsi="Times New Roman" w:cs="Times New Roman"/>
          <w:sz w:val="32"/>
          <w:szCs w:val="32"/>
        </w:rPr>
        <w:t xml:space="preserve"> im. Wojska </w:t>
      </w:r>
      <w:r>
        <w:rPr>
          <w:rFonts w:ascii="Times New Roman" w:hAnsi="Times New Roman" w:cs="Times New Roman"/>
          <w:sz w:val="32"/>
          <w:szCs w:val="32"/>
        </w:rPr>
        <w:t>P</w:t>
      </w:r>
      <w:r w:rsidRPr="00C609EE">
        <w:rPr>
          <w:rFonts w:ascii="Times New Roman" w:hAnsi="Times New Roman" w:cs="Times New Roman"/>
          <w:sz w:val="32"/>
          <w:szCs w:val="32"/>
        </w:rPr>
        <w:t xml:space="preserve">olskiego w </w:t>
      </w:r>
      <w:r>
        <w:rPr>
          <w:rFonts w:ascii="Times New Roman" w:hAnsi="Times New Roman" w:cs="Times New Roman"/>
          <w:sz w:val="32"/>
          <w:szCs w:val="32"/>
        </w:rPr>
        <w:t>K</w:t>
      </w:r>
      <w:r w:rsidRPr="00C609EE">
        <w:rPr>
          <w:rFonts w:ascii="Times New Roman" w:hAnsi="Times New Roman" w:cs="Times New Roman"/>
          <w:sz w:val="32"/>
          <w:szCs w:val="32"/>
        </w:rPr>
        <w:t>ędzierzynie-</w:t>
      </w:r>
      <w:r>
        <w:rPr>
          <w:rFonts w:ascii="Times New Roman" w:hAnsi="Times New Roman" w:cs="Times New Roman"/>
          <w:sz w:val="32"/>
          <w:szCs w:val="32"/>
        </w:rPr>
        <w:t>K</w:t>
      </w:r>
      <w:r w:rsidRPr="00C609EE">
        <w:rPr>
          <w:rFonts w:ascii="Times New Roman" w:hAnsi="Times New Roman" w:cs="Times New Roman"/>
          <w:sz w:val="32"/>
          <w:szCs w:val="32"/>
        </w:rPr>
        <w:t>oźlu</w:t>
      </w:r>
    </w:p>
    <w:p w14:paraId="14007921" w14:textId="77777777" w:rsidR="00EF075B" w:rsidRPr="00C609EE" w:rsidRDefault="00EF075B" w:rsidP="00C609EE">
      <w:pPr>
        <w:jc w:val="both"/>
        <w:rPr>
          <w:rFonts w:ascii="Times New Roman" w:hAnsi="Times New Roman" w:cs="Times New Roman"/>
        </w:rPr>
      </w:pPr>
    </w:p>
    <w:p w14:paraId="11C42310" w14:textId="77777777" w:rsidR="00C609EE" w:rsidRDefault="00EF075B" w:rsidP="00C609E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609EE">
        <w:rPr>
          <w:rFonts w:ascii="Times New Roman" w:hAnsi="Times New Roman" w:cs="Times New Roman"/>
        </w:rPr>
        <w:t>Nagroda „ABSOLWENT ROKU” jest najwyższym wyróżnieniem, jakie może otrzymać uczeń kończący szkołę podstawową. Przyznaje się ją wybitnym absolwentom, którzy osiągnęli wysokie wyniki w nauce, sporcie, wykazali się aktywną postawą i zaangażowaniem w życie szkoły. Cechuje ich wysoka kultura, są koleżeńscy i wrażliwi na potrzeby drugiego człowieka.</w:t>
      </w:r>
    </w:p>
    <w:p w14:paraId="65C4C15D" w14:textId="39C23FAD" w:rsidR="0070221D" w:rsidRDefault="0070221D" w:rsidP="00C609EE">
      <w:pPr>
        <w:pStyle w:val="Akapitzlist"/>
        <w:ind w:left="420"/>
        <w:jc w:val="both"/>
        <w:rPr>
          <w:rFonts w:ascii="Times New Roman" w:hAnsi="Times New Roman" w:cs="Times New Roman"/>
        </w:rPr>
      </w:pPr>
      <w:r w:rsidRPr="00C609EE">
        <w:rPr>
          <w:rFonts w:ascii="Times New Roman" w:hAnsi="Times New Roman" w:cs="Times New Roman"/>
        </w:rPr>
        <w:t>Intencją konkursu jest promowanie wśród uczniów twórczej i aktywnej postawy życiowej, rzetelnej i systematycznej pracy, dążenie do samorozwoju i osiągania wyróżniających wyników w nauce.</w:t>
      </w:r>
    </w:p>
    <w:p w14:paraId="6C11A916" w14:textId="77777777" w:rsidR="00C609EE" w:rsidRDefault="00C609EE" w:rsidP="00C609EE">
      <w:pPr>
        <w:pStyle w:val="Akapitzlist"/>
        <w:ind w:left="420"/>
        <w:jc w:val="both"/>
        <w:rPr>
          <w:rFonts w:ascii="Times New Roman" w:hAnsi="Times New Roman" w:cs="Times New Roman"/>
        </w:rPr>
      </w:pPr>
    </w:p>
    <w:p w14:paraId="483AF768" w14:textId="7902E981" w:rsidR="00EF075B" w:rsidRPr="00C609EE" w:rsidRDefault="00EF075B" w:rsidP="00C609E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609EE">
        <w:rPr>
          <w:rFonts w:ascii="Times New Roman" w:hAnsi="Times New Roman" w:cs="Times New Roman"/>
        </w:rPr>
        <w:t xml:space="preserve">Kandydatem do nagrody „ABSOLWENT ROKU” może być uczeń klasy ósmej, który spełnia następujące kryteria: </w:t>
      </w:r>
    </w:p>
    <w:p w14:paraId="19323CD5" w14:textId="48A07193" w:rsidR="00EF075B" w:rsidRPr="00C609EE" w:rsidRDefault="0070221D" w:rsidP="00C609E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proofErr w:type="spellStart"/>
      <w:r w:rsidRPr="00C609EE">
        <w:rPr>
          <w:rFonts w:ascii="Times New Roman" w:hAnsi="Times New Roman" w:cs="Times New Roman"/>
        </w:rPr>
        <w:t>końcoworoczna</w:t>
      </w:r>
      <w:proofErr w:type="spellEnd"/>
      <w:r w:rsidR="00EF075B" w:rsidRPr="00C609EE">
        <w:rPr>
          <w:rFonts w:ascii="Times New Roman" w:hAnsi="Times New Roman" w:cs="Times New Roman"/>
        </w:rPr>
        <w:t xml:space="preserve"> średnia ocen uzyskiwana przez ucznia w klasach IV – VII oraz na koniec klasy ósmej wynosi co najmniej 4,75 </w:t>
      </w:r>
    </w:p>
    <w:p w14:paraId="37546802" w14:textId="4ECB0F94" w:rsidR="00EF075B" w:rsidRPr="00C609EE" w:rsidRDefault="00EF075B" w:rsidP="00C609E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609EE">
        <w:rPr>
          <w:rFonts w:ascii="Times New Roman" w:hAnsi="Times New Roman" w:cs="Times New Roman"/>
        </w:rPr>
        <w:t>zachowanie ucznia zostało ocenione jako wzorowe</w:t>
      </w:r>
      <w:r w:rsidR="004D294B" w:rsidRPr="00C609EE">
        <w:rPr>
          <w:rFonts w:ascii="Times New Roman" w:hAnsi="Times New Roman" w:cs="Times New Roman"/>
        </w:rPr>
        <w:t xml:space="preserve"> lub bardzo dobre</w:t>
      </w:r>
    </w:p>
    <w:p w14:paraId="3C26EA25" w14:textId="7A6826EC" w:rsidR="00EF075B" w:rsidRPr="00C609EE" w:rsidRDefault="00EF075B" w:rsidP="00C609E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609EE">
        <w:rPr>
          <w:rFonts w:ascii="Times New Roman" w:hAnsi="Times New Roman" w:cs="Times New Roman"/>
        </w:rPr>
        <w:t xml:space="preserve">reprezentował szkołę w różnych konkursach, zawodach na różnych szczeblach </w:t>
      </w:r>
    </w:p>
    <w:p w14:paraId="3BF169FA" w14:textId="28C7922D" w:rsidR="00EF075B" w:rsidRPr="00C609EE" w:rsidRDefault="00EF075B" w:rsidP="00C609E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609EE">
        <w:rPr>
          <w:rFonts w:ascii="Times New Roman" w:hAnsi="Times New Roman" w:cs="Times New Roman"/>
        </w:rPr>
        <w:t xml:space="preserve">wykazywał się aktywnością w pracy na rzecz klasy, szkoły, środowiska </w:t>
      </w:r>
    </w:p>
    <w:p w14:paraId="377B822C" w14:textId="1915D8F2" w:rsidR="00EF075B" w:rsidRPr="00C609EE" w:rsidRDefault="00EF075B" w:rsidP="00C609E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609EE">
        <w:rPr>
          <w:rFonts w:ascii="Times New Roman" w:hAnsi="Times New Roman" w:cs="Times New Roman"/>
        </w:rPr>
        <w:t xml:space="preserve">posiada szczególne osiągnięcia w różnych dziedzinach działalności szkoły </w:t>
      </w:r>
    </w:p>
    <w:p w14:paraId="183DB079" w14:textId="0D192851" w:rsidR="00EF075B" w:rsidRPr="00C609EE" w:rsidRDefault="00EF075B" w:rsidP="00C609E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609EE">
        <w:rPr>
          <w:rFonts w:ascii="Times New Roman" w:hAnsi="Times New Roman" w:cs="Times New Roman"/>
        </w:rPr>
        <w:t xml:space="preserve">odznacza się wzorową postawą uczniowską </w:t>
      </w:r>
    </w:p>
    <w:p w14:paraId="11A7C74F" w14:textId="451A31C8" w:rsidR="00EF075B" w:rsidRPr="00C609EE" w:rsidRDefault="00F56056" w:rsidP="00C609E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609EE">
        <w:rPr>
          <w:rFonts w:ascii="Times New Roman" w:hAnsi="Times New Roman" w:cs="Times New Roman"/>
        </w:rPr>
        <w:t>Kandydatów do tytuły nominuje</w:t>
      </w:r>
      <w:r w:rsidR="00EF075B" w:rsidRPr="00C609EE">
        <w:rPr>
          <w:rFonts w:ascii="Times New Roman" w:hAnsi="Times New Roman" w:cs="Times New Roman"/>
        </w:rPr>
        <w:t xml:space="preserve"> wychowawca klasy. </w:t>
      </w:r>
    </w:p>
    <w:p w14:paraId="6C95E1C3" w14:textId="07B71B9D" w:rsidR="00EF075B" w:rsidRPr="00C609EE" w:rsidRDefault="00EF075B" w:rsidP="00C609E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609EE">
        <w:rPr>
          <w:rFonts w:ascii="Times New Roman" w:hAnsi="Times New Roman" w:cs="Times New Roman"/>
        </w:rPr>
        <w:t xml:space="preserve">Wyboru dokonuje Rada Pedagogiczna podczas zebrania dotyczącego klasyfikacji rocznej. </w:t>
      </w:r>
    </w:p>
    <w:p w14:paraId="4D02DB4B" w14:textId="08A8A297" w:rsidR="00EF075B" w:rsidRPr="00C609EE" w:rsidRDefault="00EF075B" w:rsidP="00C609E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609EE">
        <w:rPr>
          <w:rFonts w:ascii="Times New Roman" w:hAnsi="Times New Roman" w:cs="Times New Roman"/>
        </w:rPr>
        <w:t xml:space="preserve">Decyzja RP ma formę uchwały. </w:t>
      </w:r>
    </w:p>
    <w:p w14:paraId="01A3A3FE" w14:textId="6E95B0F1" w:rsidR="00EF075B" w:rsidRPr="00C609EE" w:rsidRDefault="00EF075B" w:rsidP="00C609E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609EE">
        <w:rPr>
          <w:rFonts w:ascii="Times New Roman" w:hAnsi="Times New Roman" w:cs="Times New Roman"/>
        </w:rPr>
        <w:t xml:space="preserve">Nagrodą </w:t>
      </w:r>
      <w:r w:rsidR="00F56056" w:rsidRPr="00C609EE">
        <w:rPr>
          <w:rFonts w:ascii="Times New Roman" w:hAnsi="Times New Roman" w:cs="Times New Roman"/>
        </w:rPr>
        <w:t>za uzyskany tytuł jest nagroda</w:t>
      </w:r>
      <w:r w:rsidRPr="00C609EE">
        <w:rPr>
          <w:rFonts w:ascii="Times New Roman" w:hAnsi="Times New Roman" w:cs="Times New Roman"/>
        </w:rPr>
        <w:t xml:space="preserve"> i dyplom. </w:t>
      </w:r>
    </w:p>
    <w:p w14:paraId="7DD6EF48" w14:textId="092E60C2" w:rsidR="00F56056" w:rsidRPr="00C609EE" w:rsidRDefault="00EF075B" w:rsidP="00C609E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609EE">
        <w:rPr>
          <w:rFonts w:ascii="Times New Roman" w:hAnsi="Times New Roman" w:cs="Times New Roman"/>
        </w:rPr>
        <w:t>Nagroda</w:t>
      </w:r>
      <w:r w:rsidR="00F56056" w:rsidRPr="00C609EE">
        <w:rPr>
          <w:rFonts w:ascii="Times New Roman" w:hAnsi="Times New Roman" w:cs="Times New Roman"/>
        </w:rPr>
        <w:t xml:space="preserve"> i dyplom zostaje wręczona </w:t>
      </w:r>
      <w:r w:rsidRPr="00C609EE">
        <w:rPr>
          <w:rFonts w:ascii="Times New Roman" w:hAnsi="Times New Roman" w:cs="Times New Roman"/>
        </w:rPr>
        <w:t>na uroczys</w:t>
      </w:r>
      <w:r w:rsidR="003E3A26" w:rsidRPr="00C609EE">
        <w:rPr>
          <w:rFonts w:ascii="Times New Roman" w:hAnsi="Times New Roman" w:cs="Times New Roman"/>
        </w:rPr>
        <w:t>tości zakończenia roku szkolnego.</w:t>
      </w:r>
    </w:p>
    <w:p w14:paraId="39A69D36" w14:textId="45E2408A" w:rsidR="00F56056" w:rsidRPr="00C609EE" w:rsidRDefault="00F56056" w:rsidP="00C609E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609EE">
        <w:rPr>
          <w:rFonts w:ascii="Times New Roman" w:hAnsi="Times New Roman" w:cs="Times New Roman"/>
        </w:rPr>
        <w:t xml:space="preserve">Tytuł „Absolwenta Roku” przyznaje się uczniom spośród nominowanych, przeliczając spełnienie poszczególnych warunków na punkty: </w:t>
      </w:r>
    </w:p>
    <w:p w14:paraId="47E9EFF7" w14:textId="0270A8A3" w:rsidR="00F56056" w:rsidRPr="00C609EE" w:rsidRDefault="00F56056" w:rsidP="00C609EE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609EE">
        <w:rPr>
          <w:rFonts w:ascii="Times New Roman" w:hAnsi="Times New Roman" w:cs="Times New Roman"/>
        </w:rPr>
        <w:t>średnia roczna z przedmiotów w klasie VIII:</w:t>
      </w:r>
    </w:p>
    <w:p w14:paraId="74A7BE47" w14:textId="23DDDCD1" w:rsidR="00F56056" w:rsidRPr="00C609EE" w:rsidRDefault="00F56056" w:rsidP="00C609EE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C609EE">
        <w:rPr>
          <w:rFonts w:ascii="Times New Roman" w:hAnsi="Times New Roman" w:cs="Times New Roman"/>
        </w:rPr>
        <w:t>4,75 – 4,99</w:t>
      </w:r>
      <w:r w:rsidR="00AE0FBE">
        <w:rPr>
          <w:rFonts w:ascii="Times New Roman" w:hAnsi="Times New Roman" w:cs="Times New Roman"/>
        </w:rPr>
        <w:t xml:space="preserve"> -</w:t>
      </w:r>
      <w:r w:rsidRPr="00C609EE">
        <w:rPr>
          <w:rFonts w:ascii="Times New Roman" w:hAnsi="Times New Roman" w:cs="Times New Roman"/>
        </w:rPr>
        <w:t xml:space="preserve"> </w:t>
      </w:r>
      <w:r w:rsidR="004D294B" w:rsidRPr="00C609EE">
        <w:rPr>
          <w:rFonts w:ascii="Times New Roman" w:hAnsi="Times New Roman" w:cs="Times New Roman"/>
        </w:rPr>
        <w:t xml:space="preserve"> </w:t>
      </w:r>
      <w:r w:rsidRPr="00C609EE">
        <w:rPr>
          <w:rFonts w:ascii="Times New Roman" w:hAnsi="Times New Roman" w:cs="Times New Roman"/>
        </w:rPr>
        <w:t xml:space="preserve">1 pkt. </w:t>
      </w:r>
    </w:p>
    <w:p w14:paraId="623BAB0B" w14:textId="18FF0EB4" w:rsidR="00F56056" w:rsidRPr="00C609EE" w:rsidRDefault="00F56056" w:rsidP="00C609EE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C609EE">
        <w:rPr>
          <w:rFonts w:ascii="Times New Roman" w:hAnsi="Times New Roman" w:cs="Times New Roman"/>
        </w:rPr>
        <w:t>5,00 – 5,</w:t>
      </w:r>
      <w:r w:rsidR="00C14EAD">
        <w:rPr>
          <w:rFonts w:ascii="Times New Roman" w:hAnsi="Times New Roman" w:cs="Times New Roman"/>
        </w:rPr>
        <w:t>10</w:t>
      </w:r>
      <w:r w:rsidR="00AE0FBE">
        <w:rPr>
          <w:rFonts w:ascii="Times New Roman" w:hAnsi="Times New Roman" w:cs="Times New Roman"/>
        </w:rPr>
        <w:t xml:space="preserve"> -</w:t>
      </w:r>
      <w:r w:rsidR="004D294B" w:rsidRPr="00C609EE">
        <w:rPr>
          <w:rFonts w:ascii="Times New Roman" w:hAnsi="Times New Roman" w:cs="Times New Roman"/>
        </w:rPr>
        <w:t xml:space="preserve">  </w:t>
      </w:r>
      <w:r w:rsidRPr="00C609EE">
        <w:rPr>
          <w:rFonts w:ascii="Times New Roman" w:hAnsi="Times New Roman" w:cs="Times New Roman"/>
        </w:rPr>
        <w:t xml:space="preserve">2 pkt. </w:t>
      </w:r>
    </w:p>
    <w:p w14:paraId="261DAB93" w14:textId="40A47527" w:rsidR="00F56056" w:rsidRPr="00C609EE" w:rsidRDefault="00F56056" w:rsidP="00C609EE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C609EE">
        <w:rPr>
          <w:rFonts w:ascii="Times New Roman" w:hAnsi="Times New Roman" w:cs="Times New Roman"/>
        </w:rPr>
        <w:t>5,</w:t>
      </w:r>
      <w:r w:rsidR="00C14EAD">
        <w:rPr>
          <w:rFonts w:ascii="Times New Roman" w:hAnsi="Times New Roman" w:cs="Times New Roman"/>
        </w:rPr>
        <w:t>11</w:t>
      </w:r>
      <w:r w:rsidRPr="00C609EE">
        <w:rPr>
          <w:rFonts w:ascii="Times New Roman" w:hAnsi="Times New Roman" w:cs="Times New Roman"/>
        </w:rPr>
        <w:t xml:space="preserve"> – 5,</w:t>
      </w:r>
      <w:r w:rsidR="00C14EAD">
        <w:rPr>
          <w:rFonts w:ascii="Times New Roman" w:hAnsi="Times New Roman" w:cs="Times New Roman"/>
        </w:rPr>
        <w:t>2</w:t>
      </w:r>
      <w:r w:rsidRPr="00C609EE">
        <w:rPr>
          <w:rFonts w:ascii="Times New Roman" w:hAnsi="Times New Roman" w:cs="Times New Roman"/>
        </w:rPr>
        <w:t>0</w:t>
      </w:r>
      <w:r w:rsidR="00AE0FBE">
        <w:rPr>
          <w:rFonts w:ascii="Times New Roman" w:hAnsi="Times New Roman" w:cs="Times New Roman"/>
        </w:rPr>
        <w:t xml:space="preserve"> -</w:t>
      </w:r>
      <w:r w:rsidR="004D294B" w:rsidRPr="00C609EE">
        <w:rPr>
          <w:rFonts w:ascii="Times New Roman" w:hAnsi="Times New Roman" w:cs="Times New Roman"/>
        </w:rPr>
        <w:t xml:space="preserve">  </w:t>
      </w:r>
      <w:r w:rsidRPr="00C609EE">
        <w:rPr>
          <w:rFonts w:ascii="Times New Roman" w:hAnsi="Times New Roman" w:cs="Times New Roman"/>
        </w:rPr>
        <w:t xml:space="preserve">3 pkt. </w:t>
      </w:r>
    </w:p>
    <w:p w14:paraId="5B4BF36D" w14:textId="719E4010" w:rsidR="00F56056" w:rsidRDefault="00F56056" w:rsidP="00C609EE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C609EE">
        <w:rPr>
          <w:rFonts w:ascii="Times New Roman" w:hAnsi="Times New Roman" w:cs="Times New Roman"/>
        </w:rPr>
        <w:t>5,</w:t>
      </w:r>
      <w:r w:rsidR="00C14EAD">
        <w:rPr>
          <w:rFonts w:ascii="Times New Roman" w:hAnsi="Times New Roman" w:cs="Times New Roman"/>
        </w:rPr>
        <w:t>2</w:t>
      </w:r>
      <w:r w:rsidRPr="00C609EE">
        <w:rPr>
          <w:rFonts w:ascii="Times New Roman" w:hAnsi="Times New Roman" w:cs="Times New Roman"/>
        </w:rPr>
        <w:t>1 – 5,</w:t>
      </w:r>
      <w:r w:rsidR="00C14EAD">
        <w:rPr>
          <w:rFonts w:ascii="Times New Roman" w:hAnsi="Times New Roman" w:cs="Times New Roman"/>
        </w:rPr>
        <w:t>30</w:t>
      </w:r>
      <w:r w:rsidR="00AE0FBE">
        <w:rPr>
          <w:rFonts w:ascii="Times New Roman" w:hAnsi="Times New Roman" w:cs="Times New Roman"/>
        </w:rPr>
        <w:t xml:space="preserve"> -</w:t>
      </w:r>
      <w:r w:rsidRPr="00C609EE">
        <w:rPr>
          <w:rFonts w:ascii="Times New Roman" w:hAnsi="Times New Roman" w:cs="Times New Roman"/>
        </w:rPr>
        <w:t xml:space="preserve"> </w:t>
      </w:r>
      <w:r w:rsidR="004D294B" w:rsidRPr="00C609EE">
        <w:rPr>
          <w:rFonts w:ascii="Times New Roman" w:hAnsi="Times New Roman" w:cs="Times New Roman"/>
        </w:rPr>
        <w:t xml:space="preserve"> </w:t>
      </w:r>
      <w:r w:rsidRPr="00C609EE">
        <w:rPr>
          <w:rFonts w:ascii="Times New Roman" w:hAnsi="Times New Roman" w:cs="Times New Roman"/>
        </w:rPr>
        <w:t xml:space="preserve">4 pkt. </w:t>
      </w:r>
    </w:p>
    <w:p w14:paraId="2D3B8B9D" w14:textId="378A7EB5" w:rsidR="00C14EAD" w:rsidRPr="00C609EE" w:rsidRDefault="00C14EAD" w:rsidP="00C609EE">
      <w:pPr>
        <w:pStyle w:val="Akapitzlis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5,31 – 5,40 – 5 pkt.</w:t>
      </w:r>
    </w:p>
    <w:p w14:paraId="0BC69250" w14:textId="1955BFFC" w:rsidR="00F56056" w:rsidRDefault="00F56056" w:rsidP="00C609EE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C609EE">
        <w:rPr>
          <w:rFonts w:ascii="Times New Roman" w:hAnsi="Times New Roman" w:cs="Times New Roman"/>
        </w:rPr>
        <w:t>5,</w:t>
      </w:r>
      <w:r w:rsidR="00C14EAD">
        <w:rPr>
          <w:rFonts w:ascii="Times New Roman" w:hAnsi="Times New Roman" w:cs="Times New Roman"/>
        </w:rPr>
        <w:t>41</w:t>
      </w:r>
      <w:r w:rsidRPr="00C609EE">
        <w:rPr>
          <w:rFonts w:ascii="Times New Roman" w:hAnsi="Times New Roman" w:cs="Times New Roman"/>
        </w:rPr>
        <w:t xml:space="preserve"> – </w:t>
      </w:r>
      <w:r w:rsidR="00C14EAD">
        <w:rPr>
          <w:rFonts w:ascii="Times New Roman" w:hAnsi="Times New Roman" w:cs="Times New Roman"/>
        </w:rPr>
        <w:t>5</w:t>
      </w:r>
      <w:r w:rsidRPr="00C609EE">
        <w:rPr>
          <w:rFonts w:ascii="Times New Roman" w:hAnsi="Times New Roman" w:cs="Times New Roman"/>
        </w:rPr>
        <w:t>,</w:t>
      </w:r>
      <w:r w:rsidR="00C14EAD">
        <w:rPr>
          <w:rFonts w:ascii="Times New Roman" w:hAnsi="Times New Roman" w:cs="Times New Roman"/>
        </w:rPr>
        <w:t>5</w:t>
      </w:r>
      <w:r w:rsidRPr="00C609EE">
        <w:rPr>
          <w:rFonts w:ascii="Times New Roman" w:hAnsi="Times New Roman" w:cs="Times New Roman"/>
        </w:rPr>
        <w:t>0</w:t>
      </w:r>
      <w:r w:rsidR="00AE0FBE">
        <w:rPr>
          <w:rFonts w:ascii="Times New Roman" w:hAnsi="Times New Roman" w:cs="Times New Roman"/>
        </w:rPr>
        <w:t xml:space="preserve"> -</w:t>
      </w:r>
      <w:r w:rsidRPr="00C609EE">
        <w:rPr>
          <w:rFonts w:ascii="Times New Roman" w:hAnsi="Times New Roman" w:cs="Times New Roman"/>
        </w:rPr>
        <w:t xml:space="preserve"> </w:t>
      </w:r>
      <w:r w:rsidR="004D294B" w:rsidRPr="00C609EE">
        <w:rPr>
          <w:rFonts w:ascii="Times New Roman" w:hAnsi="Times New Roman" w:cs="Times New Roman"/>
        </w:rPr>
        <w:t xml:space="preserve"> </w:t>
      </w:r>
      <w:r w:rsidR="00C14EAD">
        <w:rPr>
          <w:rFonts w:ascii="Times New Roman" w:hAnsi="Times New Roman" w:cs="Times New Roman"/>
        </w:rPr>
        <w:t>6</w:t>
      </w:r>
      <w:r w:rsidRPr="00C609EE">
        <w:rPr>
          <w:rFonts w:ascii="Times New Roman" w:hAnsi="Times New Roman" w:cs="Times New Roman"/>
        </w:rPr>
        <w:t xml:space="preserve"> pkt. </w:t>
      </w:r>
    </w:p>
    <w:p w14:paraId="28D645DA" w14:textId="5DEF1637" w:rsidR="00C14EAD" w:rsidRDefault="00C14EAD" w:rsidP="00C14EAD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5,51 – 5,60 – 7 pkt.</w:t>
      </w:r>
    </w:p>
    <w:p w14:paraId="41BFE4C1" w14:textId="0BF37BC3" w:rsidR="00C14EAD" w:rsidRDefault="00C14EAD" w:rsidP="00C14EAD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5,61 – 5,70 – 8 pkt.</w:t>
      </w:r>
    </w:p>
    <w:p w14:paraId="1A2591CF" w14:textId="1F231643" w:rsidR="00C14EAD" w:rsidRDefault="00C14EAD" w:rsidP="00C14EAD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5,71 – 5,80 – 9 pkt.</w:t>
      </w:r>
    </w:p>
    <w:p w14:paraId="1AAB0009" w14:textId="6314590B" w:rsidR="00C14EAD" w:rsidRPr="00C14EAD" w:rsidRDefault="00C14EAD" w:rsidP="00C14EAD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5,81 – 6,00 – 10 pkt.</w:t>
      </w:r>
    </w:p>
    <w:p w14:paraId="5BE7C840" w14:textId="77777777" w:rsidR="003E3A26" w:rsidRPr="00C609EE" w:rsidRDefault="003E3A26" w:rsidP="00C609EE">
      <w:pPr>
        <w:spacing w:after="0"/>
        <w:jc w:val="both"/>
        <w:rPr>
          <w:rFonts w:ascii="Times New Roman" w:hAnsi="Times New Roman" w:cs="Times New Roman"/>
        </w:rPr>
      </w:pPr>
    </w:p>
    <w:p w14:paraId="65FA1A23" w14:textId="21C38672" w:rsidR="00F56056" w:rsidRPr="00C609EE" w:rsidRDefault="00F56056" w:rsidP="00C609EE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C609EE">
        <w:rPr>
          <w:rFonts w:ascii="Times New Roman" w:hAnsi="Times New Roman" w:cs="Times New Roman"/>
        </w:rPr>
        <w:t xml:space="preserve">zachowanie na świadectwie ukończenia szkoły: </w:t>
      </w:r>
    </w:p>
    <w:p w14:paraId="46C99737" w14:textId="5DABF462" w:rsidR="00F56056" w:rsidRPr="00C609EE" w:rsidRDefault="00F56056" w:rsidP="00467D4C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C609EE">
        <w:rPr>
          <w:rFonts w:ascii="Times New Roman" w:hAnsi="Times New Roman" w:cs="Times New Roman"/>
        </w:rPr>
        <w:t>wzorowe</w:t>
      </w:r>
      <w:r w:rsidR="00467D4C">
        <w:rPr>
          <w:rFonts w:ascii="Times New Roman" w:hAnsi="Times New Roman" w:cs="Times New Roman"/>
        </w:rPr>
        <w:t xml:space="preserve"> - </w:t>
      </w:r>
      <w:r w:rsidRPr="00C609EE">
        <w:rPr>
          <w:rFonts w:ascii="Times New Roman" w:hAnsi="Times New Roman" w:cs="Times New Roman"/>
        </w:rPr>
        <w:t>3 pkt,</w:t>
      </w:r>
    </w:p>
    <w:p w14:paraId="4AA637E1" w14:textId="1A4F838A" w:rsidR="00C609EE" w:rsidRDefault="00F56056" w:rsidP="00467D4C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C609EE">
        <w:rPr>
          <w:rFonts w:ascii="Times New Roman" w:hAnsi="Times New Roman" w:cs="Times New Roman"/>
        </w:rPr>
        <w:t>bardzo dobre</w:t>
      </w:r>
      <w:r w:rsidR="00467D4C">
        <w:rPr>
          <w:rFonts w:ascii="Times New Roman" w:hAnsi="Times New Roman" w:cs="Times New Roman"/>
        </w:rPr>
        <w:t xml:space="preserve"> -</w:t>
      </w:r>
      <w:r w:rsidRPr="00C609EE">
        <w:rPr>
          <w:rFonts w:ascii="Times New Roman" w:hAnsi="Times New Roman" w:cs="Times New Roman"/>
        </w:rPr>
        <w:t xml:space="preserve"> 2 pkt</w:t>
      </w:r>
      <w:r w:rsidR="00C609EE">
        <w:rPr>
          <w:rFonts w:ascii="Times New Roman" w:hAnsi="Times New Roman" w:cs="Times New Roman"/>
        </w:rPr>
        <w:t>.</w:t>
      </w:r>
    </w:p>
    <w:p w14:paraId="3C2057B1" w14:textId="77777777" w:rsidR="00C609EE" w:rsidRDefault="00C609EE" w:rsidP="00C609EE">
      <w:pPr>
        <w:pStyle w:val="Akapitzlist"/>
        <w:spacing w:after="0"/>
        <w:jc w:val="both"/>
        <w:rPr>
          <w:rFonts w:ascii="Times New Roman" w:hAnsi="Times New Roman" w:cs="Times New Roman"/>
        </w:rPr>
      </w:pPr>
    </w:p>
    <w:p w14:paraId="34C6D2A4" w14:textId="65BA8648" w:rsidR="00F56056" w:rsidRPr="00C609EE" w:rsidRDefault="00F56056" w:rsidP="00C609EE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C609EE">
        <w:rPr>
          <w:rFonts w:ascii="Times New Roman" w:hAnsi="Times New Roman" w:cs="Times New Roman"/>
        </w:rPr>
        <w:t xml:space="preserve">reprezentowali szkołę w konkursach przedmiotowych organizowanych przez Kuratorium: </w:t>
      </w:r>
    </w:p>
    <w:p w14:paraId="4A8BBBFD" w14:textId="2955303C" w:rsidR="004D294B" w:rsidRPr="00C609EE" w:rsidRDefault="00F56056" w:rsidP="00C609EE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C609EE">
        <w:rPr>
          <w:rFonts w:ascii="Times New Roman" w:hAnsi="Times New Roman" w:cs="Times New Roman"/>
        </w:rPr>
        <w:t xml:space="preserve">etap miejski (międzyszkolny): </w:t>
      </w:r>
    </w:p>
    <w:p w14:paraId="6DB7ADA7" w14:textId="118F6823" w:rsidR="004D294B" w:rsidRPr="00C609EE" w:rsidRDefault="00F56056" w:rsidP="00C609EE">
      <w:pPr>
        <w:pStyle w:val="Akapitzlist"/>
        <w:spacing w:after="0"/>
        <w:ind w:left="1080"/>
        <w:jc w:val="both"/>
        <w:rPr>
          <w:rFonts w:ascii="Times New Roman" w:hAnsi="Times New Roman" w:cs="Times New Roman"/>
        </w:rPr>
      </w:pPr>
      <w:r w:rsidRPr="00C609EE">
        <w:rPr>
          <w:rFonts w:ascii="Times New Roman" w:hAnsi="Times New Roman" w:cs="Times New Roman"/>
        </w:rPr>
        <w:lastRenderedPageBreak/>
        <w:t>miejsce I</w:t>
      </w:r>
      <w:r w:rsidR="00C609EE">
        <w:rPr>
          <w:rFonts w:ascii="Times New Roman" w:hAnsi="Times New Roman" w:cs="Times New Roman"/>
        </w:rPr>
        <w:t xml:space="preserve"> -</w:t>
      </w:r>
      <w:r w:rsidRPr="00C609EE">
        <w:rPr>
          <w:rFonts w:ascii="Times New Roman" w:hAnsi="Times New Roman" w:cs="Times New Roman"/>
        </w:rPr>
        <w:t xml:space="preserve"> 5 pkt </w:t>
      </w:r>
    </w:p>
    <w:p w14:paraId="3A8DCA37" w14:textId="18911997" w:rsidR="004D294B" w:rsidRPr="00C609EE" w:rsidRDefault="00F56056" w:rsidP="00C609EE">
      <w:pPr>
        <w:pStyle w:val="Akapitzlist"/>
        <w:spacing w:after="0"/>
        <w:ind w:left="1080"/>
        <w:jc w:val="both"/>
        <w:rPr>
          <w:rFonts w:ascii="Times New Roman" w:hAnsi="Times New Roman" w:cs="Times New Roman"/>
        </w:rPr>
      </w:pPr>
      <w:r w:rsidRPr="00C609EE">
        <w:rPr>
          <w:rFonts w:ascii="Times New Roman" w:hAnsi="Times New Roman" w:cs="Times New Roman"/>
        </w:rPr>
        <w:t>miejsce II</w:t>
      </w:r>
      <w:r w:rsidR="00C609EE">
        <w:rPr>
          <w:rFonts w:ascii="Times New Roman" w:hAnsi="Times New Roman" w:cs="Times New Roman"/>
        </w:rPr>
        <w:t xml:space="preserve"> -</w:t>
      </w:r>
      <w:r w:rsidRPr="00C609EE">
        <w:rPr>
          <w:rFonts w:ascii="Times New Roman" w:hAnsi="Times New Roman" w:cs="Times New Roman"/>
        </w:rPr>
        <w:t xml:space="preserve"> 4 pkt </w:t>
      </w:r>
    </w:p>
    <w:p w14:paraId="6C938535" w14:textId="04B46B9D" w:rsidR="004D294B" w:rsidRPr="00C609EE" w:rsidRDefault="00F56056" w:rsidP="00C609EE">
      <w:pPr>
        <w:pStyle w:val="Akapitzlist"/>
        <w:spacing w:after="0"/>
        <w:ind w:left="1080"/>
        <w:jc w:val="both"/>
        <w:rPr>
          <w:rFonts w:ascii="Times New Roman" w:hAnsi="Times New Roman" w:cs="Times New Roman"/>
        </w:rPr>
      </w:pPr>
      <w:r w:rsidRPr="00C609EE">
        <w:rPr>
          <w:rFonts w:ascii="Times New Roman" w:hAnsi="Times New Roman" w:cs="Times New Roman"/>
        </w:rPr>
        <w:t>miejsce III</w:t>
      </w:r>
      <w:r w:rsidR="00C609EE">
        <w:rPr>
          <w:rFonts w:ascii="Times New Roman" w:hAnsi="Times New Roman" w:cs="Times New Roman"/>
        </w:rPr>
        <w:t xml:space="preserve"> -</w:t>
      </w:r>
      <w:r w:rsidRPr="00C609EE">
        <w:rPr>
          <w:rFonts w:ascii="Times New Roman" w:hAnsi="Times New Roman" w:cs="Times New Roman"/>
        </w:rPr>
        <w:t xml:space="preserve"> 3 pkt </w:t>
      </w:r>
    </w:p>
    <w:p w14:paraId="726A2B4D" w14:textId="5F601938" w:rsidR="00F56056" w:rsidRPr="00C609EE" w:rsidRDefault="00F56056" w:rsidP="00C609EE">
      <w:pPr>
        <w:pStyle w:val="Akapitzlist"/>
        <w:spacing w:after="0"/>
        <w:ind w:left="1080"/>
        <w:jc w:val="both"/>
        <w:rPr>
          <w:rFonts w:ascii="Times New Roman" w:hAnsi="Times New Roman" w:cs="Times New Roman"/>
        </w:rPr>
      </w:pPr>
      <w:r w:rsidRPr="00C609EE">
        <w:rPr>
          <w:rFonts w:ascii="Times New Roman" w:hAnsi="Times New Roman" w:cs="Times New Roman"/>
        </w:rPr>
        <w:t>udział</w:t>
      </w:r>
      <w:r w:rsidR="00C609EE">
        <w:rPr>
          <w:rFonts w:ascii="Times New Roman" w:hAnsi="Times New Roman" w:cs="Times New Roman"/>
        </w:rPr>
        <w:t xml:space="preserve"> - </w:t>
      </w:r>
      <w:r w:rsidRPr="00C609EE">
        <w:rPr>
          <w:rFonts w:ascii="Times New Roman" w:hAnsi="Times New Roman" w:cs="Times New Roman"/>
        </w:rPr>
        <w:t>1 pkt</w:t>
      </w:r>
    </w:p>
    <w:p w14:paraId="61A60B56" w14:textId="1C4235FB" w:rsidR="004D294B" w:rsidRPr="00C609EE" w:rsidRDefault="00F56056" w:rsidP="00C609EE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C609EE">
        <w:rPr>
          <w:rFonts w:ascii="Times New Roman" w:hAnsi="Times New Roman" w:cs="Times New Roman"/>
        </w:rPr>
        <w:t>etap wojewódzki:</w:t>
      </w:r>
    </w:p>
    <w:p w14:paraId="3A0DD4F5" w14:textId="72C66346" w:rsidR="004D294B" w:rsidRPr="00C609EE" w:rsidRDefault="004D294B" w:rsidP="00C609EE">
      <w:pPr>
        <w:spacing w:after="0"/>
        <w:ind w:left="1068"/>
        <w:jc w:val="both"/>
        <w:rPr>
          <w:rFonts w:ascii="Times New Roman" w:hAnsi="Times New Roman" w:cs="Times New Roman"/>
        </w:rPr>
      </w:pPr>
      <w:r w:rsidRPr="00C609EE">
        <w:rPr>
          <w:rFonts w:ascii="Times New Roman" w:hAnsi="Times New Roman" w:cs="Times New Roman"/>
        </w:rPr>
        <w:t>l</w:t>
      </w:r>
      <w:r w:rsidR="00F56056" w:rsidRPr="00C609EE">
        <w:rPr>
          <w:rFonts w:ascii="Times New Roman" w:hAnsi="Times New Roman" w:cs="Times New Roman"/>
        </w:rPr>
        <w:t>aureat</w:t>
      </w:r>
      <w:r w:rsidR="00C609EE">
        <w:rPr>
          <w:rFonts w:ascii="Times New Roman" w:hAnsi="Times New Roman" w:cs="Times New Roman"/>
        </w:rPr>
        <w:t xml:space="preserve"> -</w:t>
      </w:r>
      <w:r w:rsidRPr="00C609EE">
        <w:rPr>
          <w:rFonts w:ascii="Times New Roman" w:hAnsi="Times New Roman" w:cs="Times New Roman"/>
        </w:rPr>
        <w:t xml:space="preserve">  </w:t>
      </w:r>
      <w:r w:rsidR="00F56056" w:rsidRPr="00C609EE">
        <w:rPr>
          <w:rFonts w:ascii="Times New Roman" w:hAnsi="Times New Roman" w:cs="Times New Roman"/>
        </w:rPr>
        <w:t>10 pkt</w:t>
      </w:r>
    </w:p>
    <w:p w14:paraId="3FAF985D" w14:textId="4567A7FD" w:rsidR="004D294B" w:rsidRPr="00C609EE" w:rsidRDefault="00F56056" w:rsidP="00C609EE">
      <w:pPr>
        <w:spacing w:after="0"/>
        <w:ind w:left="1068"/>
        <w:jc w:val="both"/>
        <w:rPr>
          <w:rFonts w:ascii="Times New Roman" w:hAnsi="Times New Roman" w:cs="Times New Roman"/>
        </w:rPr>
      </w:pPr>
      <w:r w:rsidRPr="00C609EE">
        <w:rPr>
          <w:rFonts w:ascii="Times New Roman" w:hAnsi="Times New Roman" w:cs="Times New Roman"/>
        </w:rPr>
        <w:t>finalista</w:t>
      </w:r>
      <w:r w:rsidR="00C609EE">
        <w:rPr>
          <w:rFonts w:ascii="Times New Roman" w:hAnsi="Times New Roman" w:cs="Times New Roman"/>
        </w:rPr>
        <w:t xml:space="preserve"> - </w:t>
      </w:r>
      <w:r w:rsidRPr="00C609EE">
        <w:rPr>
          <w:rFonts w:ascii="Times New Roman" w:hAnsi="Times New Roman" w:cs="Times New Roman"/>
        </w:rPr>
        <w:t xml:space="preserve"> 6 pkt</w:t>
      </w:r>
    </w:p>
    <w:p w14:paraId="4E750E10" w14:textId="28E7CAE9" w:rsidR="00F56056" w:rsidRPr="00C609EE" w:rsidRDefault="00F56056" w:rsidP="00C609EE">
      <w:pPr>
        <w:spacing w:after="0"/>
        <w:ind w:left="1068"/>
        <w:jc w:val="both"/>
        <w:rPr>
          <w:rFonts w:ascii="Times New Roman" w:hAnsi="Times New Roman" w:cs="Times New Roman"/>
        </w:rPr>
      </w:pPr>
      <w:r w:rsidRPr="00C609EE">
        <w:rPr>
          <w:rFonts w:ascii="Times New Roman" w:hAnsi="Times New Roman" w:cs="Times New Roman"/>
        </w:rPr>
        <w:t>udział</w:t>
      </w:r>
      <w:r w:rsidR="00C609EE">
        <w:rPr>
          <w:rFonts w:ascii="Times New Roman" w:hAnsi="Times New Roman" w:cs="Times New Roman"/>
        </w:rPr>
        <w:t xml:space="preserve"> - </w:t>
      </w:r>
      <w:r w:rsidRPr="00C609EE">
        <w:rPr>
          <w:rFonts w:ascii="Times New Roman" w:hAnsi="Times New Roman" w:cs="Times New Roman"/>
        </w:rPr>
        <w:t xml:space="preserve"> 4 pkt </w:t>
      </w:r>
    </w:p>
    <w:p w14:paraId="7BA95353" w14:textId="77777777" w:rsidR="003E3A26" w:rsidRPr="00C609EE" w:rsidRDefault="003E3A26" w:rsidP="00C609EE">
      <w:pPr>
        <w:spacing w:after="0"/>
        <w:jc w:val="both"/>
        <w:rPr>
          <w:rFonts w:ascii="Times New Roman" w:hAnsi="Times New Roman" w:cs="Times New Roman"/>
        </w:rPr>
      </w:pPr>
    </w:p>
    <w:p w14:paraId="29EE9D5A" w14:textId="77777777" w:rsidR="00F56056" w:rsidRPr="00C609EE" w:rsidRDefault="00F56056" w:rsidP="00C609EE">
      <w:pPr>
        <w:spacing w:after="0"/>
        <w:jc w:val="both"/>
        <w:rPr>
          <w:rFonts w:ascii="Times New Roman" w:hAnsi="Times New Roman" w:cs="Times New Roman"/>
        </w:rPr>
      </w:pPr>
      <w:r w:rsidRPr="00C609EE">
        <w:rPr>
          <w:rFonts w:ascii="Times New Roman" w:hAnsi="Times New Roman" w:cs="Times New Roman"/>
        </w:rPr>
        <w:t xml:space="preserve">Punkty z etapu miejskiego i wojewódzkiego są sumowane. </w:t>
      </w:r>
    </w:p>
    <w:p w14:paraId="42174576" w14:textId="77777777" w:rsidR="003E3A26" w:rsidRPr="00C609EE" w:rsidRDefault="003E3A26" w:rsidP="00C609EE">
      <w:pPr>
        <w:spacing w:after="0"/>
        <w:jc w:val="both"/>
        <w:rPr>
          <w:rFonts w:ascii="Times New Roman" w:hAnsi="Times New Roman" w:cs="Times New Roman"/>
        </w:rPr>
      </w:pPr>
    </w:p>
    <w:p w14:paraId="11D08973" w14:textId="56BFFA6E" w:rsidR="00F56056" w:rsidRPr="00467D4C" w:rsidRDefault="00F56056" w:rsidP="00467D4C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467D4C">
        <w:rPr>
          <w:rFonts w:ascii="Times New Roman" w:hAnsi="Times New Roman" w:cs="Times New Roman"/>
        </w:rPr>
        <w:t>reprezentowali szkołę w innych konkursach oraz turniejach międzyszkolnych:</w:t>
      </w:r>
    </w:p>
    <w:p w14:paraId="0835C27E" w14:textId="591BB9E0" w:rsidR="004D294B" w:rsidRPr="00467D4C" w:rsidRDefault="00F56056" w:rsidP="00467D4C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467D4C">
        <w:rPr>
          <w:rFonts w:ascii="Times New Roman" w:hAnsi="Times New Roman" w:cs="Times New Roman"/>
        </w:rPr>
        <w:t>etap miejski (międzyszkolny):</w:t>
      </w:r>
    </w:p>
    <w:p w14:paraId="11731AB7" w14:textId="1D93FBA5" w:rsidR="004D294B" w:rsidRPr="00C609EE" w:rsidRDefault="00F56056" w:rsidP="00467D4C">
      <w:pPr>
        <w:spacing w:after="0"/>
        <w:ind w:left="708"/>
        <w:jc w:val="both"/>
        <w:rPr>
          <w:rFonts w:ascii="Times New Roman" w:hAnsi="Times New Roman" w:cs="Times New Roman"/>
        </w:rPr>
      </w:pPr>
      <w:r w:rsidRPr="00C609EE">
        <w:rPr>
          <w:rFonts w:ascii="Times New Roman" w:hAnsi="Times New Roman" w:cs="Times New Roman"/>
        </w:rPr>
        <w:t>miejsce I</w:t>
      </w:r>
      <w:r w:rsidR="00467D4C">
        <w:rPr>
          <w:rFonts w:ascii="Times New Roman" w:hAnsi="Times New Roman" w:cs="Times New Roman"/>
        </w:rPr>
        <w:t xml:space="preserve"> -</w:t>
      </w:r>
      <w:r w:rsidRPr="00C609EE">
        <w:rPr>
          <w:rFonts w:ascii="Times New Roman" w:hAnsi="Times New Roman" w:cs="Times New Roman"/>
        </w:rPr>
        <w:t xml:space="preserve"> 3 pkt </w:t>
      </w:r>
    </w:p>
    <w:p w14:paraId="07D4A824" w14:textId="4748252D" w:rsidR="004D294B" w:rsidRPr="00C609EE" w:rsidRDefault="00F56056" w:rsidP="00467D4C">
      <w:pPr>
        <w:spacing w:after="0"/>
        <w:ind w:left="708"/>
        <w:jc w:val="both"/>
        <w:rPr>
          <w:rFonts w:ascii="Times New Roman" w:hAnsi="Times New Roman" w:cs="Times New Roman"/>
        </w:rPr>
      </w:pPr>
      <w:r w:rsidRPr="00C609EE">
        <w:rPr>
          <w:rFonts w:ascii="Times New Roman" w:hAnsi="Times New Roman" w:cs="Times New Roman"/>
        </w:rPr>
        <w:t>miejsce II</w:t>
      </w:r>
      <w:r w:rsidR="00467D4C">
        <w:rPr>
          <w:rFonts w:ascii="Times New Roman" w:hAnsi="Times New Roman" w:cs="Times New Roman"/>
        </w:rPr>
        <w:t xml:space="preserve"> -</w:t>
      </w:r>
      <w:r w:rsidRPr="00C609EE">
        <w:rPr>
          <w:rFonts w:ascii="Times New Roman" w:hAnsi="Times New Roman" w:cs="Times New Roman"/>
        </w:rPr>
        <w:t xml:space="preserve"> 2 pkt</w:t>
      </w:r>
    </w:p>
    <w:p w14:paraId="04430F66" w14:textId="314AB601" w:rsidR="00F56056" w:rsidRPr="00C609EE" w:rsidRDefault="00F56056" w:rsidP="00467D4C">
      <w:pPr>
        <w:spacing w:after="0"/>
        <w:ind w:left="708"/>
        <w:jc w:val="both"/>
        <w:rPr>
          <w:rFonts w:ascii="Times New Roman" w:hAnsi="Times New Roman" w:cs="Times New Roman"/>
        </w:rPr>
      </w:pPr>
      <w:r w:rsidRPr="00C609EE">
        <w:rPr>
          <w:rFonts w:ascii="Times New Roman" w:hAnsi="Times New Roman" w:cs="Times New Roman"/>
        </w:rPr>
        <w:t>miejsce III</w:t>
      </w:r>
      <w:r w:rsidR="00467D4C">
        <w:rPr>
          <w:rFonts w:ascii="Times New Roman" w:hAnsi="Times New Roman" w:cs="Times New Roman"/>
        </w:rPr>
        <w:t xml:space="preserve"> -</w:t>
      </w:r>
      <w:r w:rsidRPr="00C609EE">
        <w:rPr>
          <w:rFonts w:ascii="Times New Roman" w:hAnsi="Times New Roman" w:cs="Times New Roman"/>
        </w:rPr>
        <w:t xml:space="preserve"> 1 pkt </w:t>
      </w:r>
    </w:p>
    <w:p w14:paraId="1BB276E0" w14:textId="77777777" w:rsidR="004D294B" w:rsidRPr="00C609EE" w:rsidRDefault="004D294B" w:rsidP="00C609EE">
      <w:pPr>
        <w:spacing w:after="0"/>
        <w:jc w:val="both"/>
        <w:rPr>
          <w:rFonts w:ascii="Times New Roman" w:hAnsi="Times New Roman" w:cs="Times New Roman"/>
        </w:rPr>
      </w:pPr>
    </w:p>
    <w:p w14:paraId="28873968" w14:textId="6E3B45EA" w:rsidR="004D294B" w:rsidRPr="00E5314B" w:rsidRDefault="00F56056" w:rsidP="00E5314B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E5314B">
        <w:rPr>
          <w:rFonts w:ascii="Times New Roman" w:hAnsi="Times New Roman" w:cs="Times New Roman"/>
        </w:rPr>
        <w:t>etap rejonowy, wojewódzki lub ogólnopolski:</w:t>
      </w:r>
    </w:p>
    <w:p w14:paraId="66B20FF0" w14:textId="7AD327EF" w:rsidR="004D294B" w:rsidRPr="00C609EE" w:rsidRDefault="00C14EAD" w:rsidP="00E5314B">
      <w:pPr>
        <w:spacing w:after="0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miejsce I /</w:t>
      </w:r>
      <w:r w:rsidR="00F56056" w:rsidRPr="00C609EE">
        <w:rPr>
          <w:rFonts w:ascii="Times New Roman" w:hAnsi="Times New Roman" w:cs="Times New Roman"/>
        </w:rPr>
        <w:t>laureat</w:t>
      </w:r>
      <w:r w:rsidR="00E5314B">
        <w:rPr>
          <w:rFonts w:ascii="Times New Roman" w:hAnsi="Times New Roman" w:cs="Times New Roman"/>
        </w:rPr>
        <w:t xml:space="preserve"> -</w:t>
      </w:r>
      <w:r w:rsidR="003E3A26" w:rsidRPr="00C609EE">
        <w:rPr>
          <w:rFonts w:ascii="Times New Roman" w:hAnsi="Times New Roman" w:cs="Times New Roman"/>
        </w:rPr>
        <w:t xml:space="preserve"> </w:t>
      </w:r>
      <w:r w:rsidR="00F56056" w:rsidRPr="00C609EE">
        <w:rPr>
          <w:rFonts w:ascii="Times New Roman" w:hAnsi="Times New Roman" w:cs="Times New Roman"/>
        </w:rPr>
        <w:t xml:space="preserve">8 pkt </w:t>
      </w:r>
    </w:p>
    <w:p w14:paraId="581A5D20" w14:textId="7291D29F" w:rsidR="004D294B" w:rsidRPr="00C609EE" w:rsidRDefault="00C14EAD" w:rsidP="00E5314B">
      <w:pPr>
        <w:spacing w:after="0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miejsce II </w:t>
      </w:r>
      <w:r w:rsidR="00E5314B">
        <w:rPr>
          <w:rFonts w:ascii="Times New Roman" w:hAnsi="Times New Roman" w:cs="Times New Roman"/>
        </w:rPr>
        <w:t>-</w:t>
      </w:r>
      <w:r w:rsidR="00F56056" w:rsidRPr="00C609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6</w:t>
      </w:r>
      <w:r w:rsidR="00F56056" w:rsidRPr="00C609EE">
        <w:rPr>
          <w:rFonts w:ascii="Times New Roman" w:hAnsi="Times New Roman" w:cs="Times New Roman"/>
        </w:rPr>
        <w:t xml:space="preserve"> pkt </w:t>
      </w:r>
    </w:p>
    <w:p w14:paraId="067386E5" w14:textId="235B0163" w:rsidR="003E3A26" w:rsidRDefault="00C14EAD" w:rsidP="00E5314B">
      <w:pPr>
        <w:spacing w:after="0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miejsce III</w:t>
      </w:r>
      <w:r w:rsidR="00E531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="00F56056" w:rsidRPr="00C609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4 </w:t>
      </w:r>
      <w:r w:rsidR="00F56056" w:rsidRPr="00C609EE">
        <w:rPr>
          <w:rFonts w:ascii="Times New Roman" w:hAnsi="Times New Roman" w:cs="Times New Roman"/>
        </w:rPr>
        <w:t xml:space="preserve">pkt </w:t>
      </w:r>
    </w:p>
    <w:p w14:paraId="3BB0CE35" w14:textId="0C28815A" w:rsidR="00C14EAD" w:rsidRDefault="00C14EAD" w:rsidP="00E5314B">
      <w:pPr>
        <w:spacing w:after="0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wyróżnienie – 3 pkt</w:t>
      </w:r>
    </w:p>
    <w:p w14:paraId="07BE6E4D" w14:textId="6D0E68AE" w:rsidR="00C14EAD" w:rsidRDefault="00C14EAD" w:rsidP="00E5314B">
      <w:pPr>
        <w:spacing w:after="0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udział/finalista – 2 pkt</w:t>
      </w:r>
    </w:p>
    <w:p w14:paraId="47791293" w14:textId="77777777" w:rsidR="008E0FBF" w:rsidRDefault="008E0FBF" w:rsidP="00E5314B">
      <w:pPr>
        <w:spacing w:after="0"/>
        <w:ind w:left="708"/>
        <w:jc w:val="both"/>
        <w:rPr>
          <w:rFonts w:ascii="Times New Roman" w:hAnsi="Times New Roman" w:cs="Times New Roman"/>
        </w:rPr>
      </w:pPr>
    </w:p>
    <w:p w14:paraId="0A3F22AA" w14:textId="4B262F04" w:rsidR="008E0FBF" w:rsidRPr="008E0FBF" w:rsidRDefault="008E0FBF" w:rsidP="008E0FBF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8E0FBF">
        <w:rPr>
          <w:rFonts w:ascii="Times New Roman" w:hAnsi="Times New Roman" w:cs="Times New Roman"/>
        </w:rPr>
        <w:t>zawody sportowe:</w:t>
      </w:r>
    </w:p>
    <w:p w14:paraId="254F170E" w14:textId="36D88B9F" w:rsidR="008E0FBF" w:rsidRDefault="008E0FBF" w:rsidP="008E0FB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-  powiatowe:</w:t>
      </w:r>
    </w:p>
    <w:p w14:paraId="21166592" w14:textId="77777777" w:rsidR="008E0FBF" w:rsidRPr="008E0FBF" w:rsidRDefault="008E0FBF" w:rsidP="008E0FB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8E0FBF">
        <w:rPr>
          <w:rFonts w:ascii="Times New Roman" w:hAnsi="Times New Roman" w:cs="Times New Roman"/>
        </w:rPr>
        <w:t xml:space="preserve">miejsce I - 3 pkt </w:t>
      </w:r>
    </w:p>
    <w:p w14:paraId="73435566" w14:textId="6774AE5B" w:rsidR="008E0FBF" w:rsidRPr="008E0FBF" w:rsidRDefault="008E0FBF" w:rsidP="008E0FB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8E0FBF">
        <w:rPr>
          <w:rFonts w:ascii="Times New Roman" w:hAnsi="Times New Roman" w:cs="Times New Roman"/>
        </w:rPr>
        <w:t>miejsce II - 2 pkt</w:t>
      </w:r>
    </w:p>
    <w:p w14:paraId="706C24BC" w14:textId="2CB48A7E" w:rsidR="008E0FBF" w:rsidRDefault="008E0FBF" w:rsidP="008E0FB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8E0FBF">
        <w:rPr>
          <w:rFonts w:ascii="Times New Roman" w:hAnsi="Times New Roman" w:cs="Times New Roman"/>
        </w:rPr>
        <w:t>miejsce III - 1 pkt</w:t>
      </w:r>
    </w:p>
    <w:p w14:paraId="094AE9D7" w14:textId="3FC84FB1" w:rsidR="008E0FBF" w:rsidRDefault="008E0FBF" w:rsidP="008E0FB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- wojewódzkie:</w:t>
      </w:r>
    </w:p>
    <w:p w14:paraId="39920E3B" w14:textId="138EC131" w:rsidR="008E0FBF" w:rsidRDefault="008E0FBF" w:rsidP="008E0FB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C14EAD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iejsce I – 5 pkt</w:t>
      </w:r>
    </w:p>
    <w:p w14:paraId="32988311" w14:textId="298B5DDB" w:rsidR="008E0FBF" w:rsidRDefault="008E0FBF" w:rsidP="008E0FB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C14EAD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iejsce II – 4 pkt</w:t>
      </w:r>
    </w:p>
    <w:p w14:paraId="69B1F95E" w14:textId="23338C61" w:rsidR="008E0FBF" w:rsidRDefault="008E0FBF" w:rsidP="008E0FB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C14EAD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iejsce III – 3 pkt</w:t>
      </w:r>
    </w:p>
    <w:p w14:paraId="45E43A57" w14:textId="7F2920BA" w:rsidR="008E0FBF" w:rsidRDefault="008E0FBF" w:rsidP="008E0FB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7E4805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dział – 1 pkt</w:t>
      </w:r>
    </w:p>
    <w:p w14:paraId="70BB43A9" w14:textId="656C4A1A" w:rsidR="008E0FBF" w:rsidRDefault="008E0FBF" w:rsidP="008E0FB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- ogólnopolskie:</w:t>
      </w:r>
    </w:p>
    <w:p w14:paraId="1BDBCF69" w14:textId="2A029A04" w:rsidR="008E0FBF" w:rsidRDefault="008E0FBF" w:rsidP="008E0FB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C14EAD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iejsce I – 8pkt</w:t>
      </w:r>
    </w:p>
    <w:p w14:paraId="0D69958F" w14:textId="3C005D76" w:rsidR="008E0FBF" w:rsidRDefault="008E0FBF" w:rsidP="008E0FB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C14EAD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iejsce II – 6pkt</w:t>
      </w:r>
    </w:p>
    <w:p w14:paraId="3C84A1C3" w14:textId="4113C1EB" w:rsidR="008E0FBF" w:rsidRDefault="008E0FBF" w:rsidP="008E0FB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C14EAD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iejsce III – 4 pkt</w:t>
      </w:r>
    </w:p>
    <w:p w14:paraId="0C9A8AB6" w14:textId="200FE932" w:rsidR="008E0FBF" w:rsidRPr="00C609EE" w:rsidRDefault="008E0FBF" w:rsidP="008E0FB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7E4805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dział – 2 pkt.</w:t>
      </w:r>
    </w:p>
    <w:p w14:paraId="190AB2BF" w14:textId="77777777" w:rsidR="003E3A26" w:rsidRPr="00C609EE" w:rsidRDefault="003E3A26" w:rsidP="00C609EE">
      <w:pPr>
        <w:spacing w:after="0"/>
        <w:jc w:val="both"/>
        <w:rPr>
          <w:rFonts w:ascii="Times New Roman" w:hAnsi="Times New Roman" w:cs="Times New Roman"/>
        </w:rPr>
      </w:pPr>
    </w:p>
    <w:p w14:paraId="4A77FBAA" w14:textId="62B39FE1" w:rsidR="003E3A26" w:rsidRPr="00C609EE" w:rsidRDefault="00F56056" w:rsidP="00C609EE">
      <w:pPr>
        <w:spacing w:after="0"/>
        <w:jc w:val="both"/>
        <w:rPr>
          <w:rFonts w:ascii="Times New Roman" w:hAnsi="Times New Roman" w:cs="Times New Roman"/>
        </w:rPr>
      </w:pPr>
      <w:r w:rsidRPr="00C609EE">
        <w:rPr>
          <w:rFonts w:ascii="Times New Roman" w:hAnsi="Times New Roman" w:cs="Times New Roman"/>
        </w:rPr>
        <w:t>Punkty z etapu miejskiego i wyższego są sumowane, wojewódzkich, rejonowych bez etapów pośrednich kapituła przyznaje od 1 do 5 pkt,</w:t>
      </w:r>
    </w:p>
    <w:p w14:paraId="77FE7E06" w14:textId="77777777" w:rsidR="004D294B" w:rsidRPr="00C609EE" w:rsidRDefault="004D294B" w:rsidP="00C609EE">
      <w:pPr>
        <w:spacing w:after="0"/>
        <w:jc w:val="both"/>
        <w:rPr>
          <w:rFonts w:ascii="Times New Roman" w:hAnsi="Times New Roman" w:cs="Times New Roman"/>
        </w:rPr>
      </w:pPr>
    </w:p>
    <w:p w14:paraId="7935A124" w14:textId="67391BF6" w:rsidR="003E3A26" w:rsidRPr="008E0FBF" w:rsidRDefault="00F56056" w:rsidP="008E0FBF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8E0FBF">
        <w:rPr>
          <w:rFonts w:ascii="Times New Roman" w:hAnsi="Times New Roman" w:cs="Times New Roman"/>
        </w:rPr>
        <w:t xml:space="preserve">za działalność społeczną kapituła przyznaje od 1 do 5 pkt, </w:t>
      </w:r>
    </w:p>
    <w:p w14:paraId="1973D0C0" w14:textId="5FD5C2D5" w:rsidR="003E3A26" w:rsidRPr="008E0FBF" w:rsidRDefault="00F56056" w:rsidP="008E0FBF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8E0FBF">
        <w:rPr>
          <w:rFonts w:ascii="Times New Roman" w:hAnsi="Times New Roman" w:cs="Times New Roman"/>
        </w:rPr>
        <w:t xml:space="preserve">za działalność artystyczną kapituła przyznaje od 1 do 5 pkt. </w:t>
      </w:r>
    </w:p>
    <w:p w14:paraId="0B1C142B" w14:textId="77777777" w:rsidR="003E3A26" w:rsidRPr="00C609EE" w:rsidRDefault="003E3A26" w:rsidP="00C609EE">
      <w:pPr>
        <w:jc w:val="both"/>
        <w:rPr>
          <w:rFonts w:ascii="Times New Roman" w:hAnsi="Times New Roman" w:cs="Times New Roman"/>
        </w:rPr>
      </w:pPr>
    </w:p>
    <w:p w14:paraId="4F3E74DC" w14:textId="13D2BEE9" w:rsidR="004D294B" w:rsidRPr="00C609EE" w:rsidRDefault="00F56056" w:rsidP="00C609EE">
      <w:pPr>
        <w:jc w:val="both"/>
        <w:rPr>
          <w:rFonts w:ascii="Times New Roman" w:hAnsi="Times New Roman" w:cs="Times New Roman"/>
        </w:rPr>
      </w:pPr>
      <w:r w:rsidRPr="00C609EE">
        <w:rPr>
          <w:rFonts w:ascii="Times New Roman" w:hAnsi="Times New Roman" w:cs="Times New Roman"/>
          <w:b/>
        </w:rPr>
        <w:t>„Absolwentem Roku”</w:t>
      </w:r>
      <w:r w:rsidRPr="00C609EE">
        <w:rPr>
          <w:rFonts w:ascii="Times New Roman" w:hAnsi="Times New Roman" w:cs="Times New Roman"/>
        </w:rPr>
        <w:t xml:space="preserve"> zostaje uczeń, który otrzymał ocenę wzorową lub bardzo dobrą zachowania i zdobył największą liczbę punktów. W przypadku uzyskania przez uczniów tej samej liczby punktów, dopuszcza się wyłonienie kilku najlepszych absolwentów roku. </w:t>
      </w:r>
    </w:p>
    <w:p w14:paraId="2A160174" w14:textId="77777777" w:rsidR="00F56056" w:rsidRPr="00C609EE" w:rsidRDefault="00F56056" w:rsidP="00C609EE">
      <w:pPr>
        <w:jc w:val="both"/>
        <w:rPr>
          <w:rFonts w:ascii="Times New Roman" w:hAnsi="Times New Roman" w:cs="Times New Roman"/>
        </w:rPr>
      </w:pPr>
      <w:r w:rsidRPr="00C609EE">
        <w:rPr>
          <w:rFonts w:ascii="Times New Roman" w:hAnsi="Times New Roman" w:cs="Times New Roman"/>
        </w:rPr>
        <w:t>Sytuacje, które nie zostały uwzględnione w regula</w:t>
      </w:r>
      <w:r w:rsidR="003E3A26" w:rsidRPr="00C609EE">
        <w:rPr>
          <w:rFonts w:ascii="Times New Roman" w:hAnsi="Times New Roman" w:cs="Times New Roman"/>
        </w:rPr>
        <w:t>minie będą rozstrzygane przez Radę Pedagogiczną.</w:t>
      </w:r>
    </w:p>
    <w:sectPr w:rsidR="00F56056" w:rsidRPr="00C609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C2D2F"/>
    <w:multiLevelType w:val="hybridMultilevel"/>
    <w:tmpl w:val="610688EA"/>
    <w:lvl w:ilvl="0" w:tplc="09FA3036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D7A4F"/>
    <w:multiLevelType w:val="hybridMultilevel"/>
    <w:tmpl w:val="E29AE09A"/>
    <w:lvl w:ilvl="0" w:tplc="0415000F">
      <w:start w:val="1"/>
      <w:numFmt w:val="decimal"/>
      <w:lvlText w:val="%1."/>
      <w:lvlJc w:val="left"/>
      <w:pPr>
        <w:ind w:left="1164" w:hanging="360"/>
      </w:pPr>
    </w:lvl>
    <w:lvl w:ilvl="1" w:tplc="04150019" w:tentative="1">
      <w:start w:val="1"/>
      <w:numFmt w:val="lowerLetter"/>
      <w:lvlText w:val="%2."/>
      <w:lvlJc w:val="left"/>
      <w:pPr>
        <w:ind w:left="1884" w:hanging="360"/>
      </w:pPr>
    </w:lvl>
    <w:lvl w:ilvl="2" w:tplc="0415001B" w:tentative="1">
      <w:start w:val="1"/>
      <w:numFmt w:val="lowerRoman"/>
      <w:lvlText w:val="%3."/>
      <w:lvlJc w:val="right"/>
      <w:pPr>
        <w:ind w:left="2604" w:hanging="180"/>
      </w:pPr>
    </w:lvl>
    <w:lvl w:ilvl="3" w:tplc="0415000F" w:tentative="1">
      <w:start w:val="1"/>
      <w:numFmt w:val="decimal"/>
      <w:lvlText w:val="%4."/>
      <w:lvlJc w:val="left"/>
      <w:pPr>
        <w:ind w:left="3324" w:hanging="360"/>
      </w:pPr>
    </w:lvl>
    <w:lvl w:ilvl="4" w:tplc="04150019" w:tentative="1">
      <w:start w:val="1"/>
      <w:numFmt w:val="lowerLetter"/>
      <w:lvlText w:val="%5."/>
      <w:lvlJc w:val="left"/>
      <w:pPr>
        <w:ind w:left="4044" w:hanging="360"/>
      </w:pPr>
    </w:lvl>
    <w:lvl w:ilvl="5" w:tplc="0415001B" w:tentative="1">
      <w:start w:val="1"/>
      <w:numFmt w:val="lowerRoman"/>
      <w:lvlText w:val="%6."/>
      <w:lvlJc w:val="right"/>
      <w:pPr>
        <w:ind w:left="4764" w:hanging="180"/>
      </w:pPr>
    </w:lvl>
    <w:lvl w:ilvl="6" w:tplc="0415000F" w:tentative="1">
      <w:start w:val="1"/>
      <w:numFmt w:val="decimal"/>
      <w:lvlText w:val="%7."/>
      <w:lvlJc w:val="left"/>
      <w:pPr>
        <w:ind w:left="5484" w:hanging="360"/>
      </w:pPr>
    </w:lvl>
    <w:lvl w:ilvl="7" w:tplc="04150019" w:tentative="1">
      <w:start w:val="1"/>
      <w:numFmt w:val="lowerLetter"/>
      <w:lvlText w:val="%8."/>
      <w:lvlJc w:val="left"/>
      <w:pPr>
        <w:ind w:left="6204" w:hanging="360"/>
      </w:pPr>
    </w:lvl>
    <w:lvl w:ilvl="8" w:tplc="0415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2" w15:restartNumberingAfterBreak="0">
    <w:nsid w:val="17E26956"/>
    <w:multiLevelType w:val="hybridMultilevel"/>
    <w:tmpl w:val="3EF6BB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D55C3"/>
    <w:multiLevelType w:val="hybridMultilevel"/>
    <w:tmpl w:val="BF863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05B0F"/>
    <w:multiLevelType w:val="hybridMultilevel"/>
    <w:tmpl w:val="FC248E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F7B55"/>
    <w:multiLevelType w:val="hybridMultilevel"/>
    <w:tmpl w:val="8CFE99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43B1E"/>
    <w:multiLevelType w:val="hybridMultilevel"/>
    <w:tmpl w:val="4CDE65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74543"/>
    <w:multiLevelType w:val="hybridMultilevel"/>
    <w:tmpl w:val="3E824B7E"/>
    <w:lvl w:ilvl="0" w:tplc="CB46D1E0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35E9C"/>
    <w:multiLevelType w:val="hybridMultilevel"/>
    <w:tmpl w:val="B9E628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1267F4"/>
    <w:multiLevelType w:val="hybridMultilevel"/>
    <w:tmpl w:val="75AE3404"/>
    <w:lvl w:ilvl="0" w:tplc="09FA3036">
      <w:start w:val="1"/>
      <w:numFmt w:val="bullet"/>
      <w:lvlText w:val="-"/>
      <w:lvlJc w:val="left"/>
      <w:pPr>
        <w:ind w:left="108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A443A3C"/>
    <w:multiLevelType w:val="hybridMultilevel"/>
    <w:tmpl w:val="8CC880C0"/>
    <w:lvl w:ilvl="0" w:tplc="B8541AE8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81DDE"/>
    <w:multiLevelType w:val="hybridMultilevel"/>
    <w:tmpl w:val="18468E5C"/>
    <w:lvl w:ilvl="0" w:tplc="09FA3036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F184B"/>
    <w:multiLevelType w:val="hybridMultilevel"/>
    <w:tmpl w:val="30A0BB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7F25C2C"/>
    <w:multiLevelType w:val="hybridMultilevel"/>
    <w:tmpl w:val="40C88D4E"/>
    <w:lvl w:ilvl="0" w:tplc="948AFB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7888466A"/>
    <w:multiLevelType w:val="hybridMultilevel"/>
    <w:tmpl w:val="2CCE3BA6"/>
    <w:lvl w:ilvl="0" w:tplc="09FA3036">
      <w:start w:val="1"/>
      <w:numFmt w:val="bullet"/>
      <w:lvlText w:val="-"/>
      <w:lvlJc w:val="left"/>
      <w:pPr>
        <w:ind w:left="1068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AC52070"/>
    <w:multiLevelType w:val="hybridMultilevel"/>
    <w:tmpl w:val="3A985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037495">
    <w:abstractNumId w:val="15"/>
  </w:num>
  <w:num w:numId="2" w16cid:durableId="1034115903">
    <w:abstractNumId w:val="13"/>
  </w:num>
  <w:num w:numId="3" w16cid:durableId="1843348693">
    <w:abstractNumId w:val="12"/>
  </w:num>
  <w:num w:numId="4" w16cid:durableId="1777018019">
    <w:abstractNumId w:val="8"/>
  </w:num>
  <w:num w:numId="5" w16cid:durableId="843521272">
    <w:abstractNumId w:val="4"/>
  </w:num>
  <w:num w:numId="6" w16cid:durableId="709498488">
    <w:abstractNumId w:val="7"/>
  </w:num>
  <w:num w:numId="7" w16cid:durableId="856817754">
    <w:abstractNumId w:val="2"/>
  </w:num>
  <w:num w:numId="8" w16cid:durableId="312685685">
    <w:abstractNumId w:val="3"/>
  </w:num>
  <w:num w:numId="9" w16cid:durableId="46413909">
    <w:abstractNumId w:val="9"/>
  </w:num>
  <w:num w:numId="10" w16cid:durableId="390857684">
    <w:abstractNumId w:val="14"/>
  </w:num>
  <w:num w:numId="11" w16cid:durableId="713970263">
    <w:abstractNumId w:val="6"/>
  </w:num>
  <w:num w:numId="12" w16cid:durableId="648093663">
    <w:abstractNumId w:val="11"/>
  </w:num>
  <w:num w:numId="13" w16cid:durableId="1342270204">
    <w:abstractNumId w:val="0"/>
  </w:num>
  <w:num w:numId="14" w16cid:durableId="952439826">
    <w:abstractNumId w:val="5"/>
  </w:num>
  <w:num w:numId="15" w16cid:durableId="1189217915">
    <w:abstractNumId w:val="10"/>
  </w:num>
  <w:num w:numId="16" w16cid:durableId="569508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75B"/>
    <w:rsid w:val="0001254F"/>
    <w:rsid w:val="002D3A8D"/>
    <w:rsid w:val="002F65A6"/>
    <w:rsid w:val="00377EC4"/>
    <w:rsid w:val="003E3A26"/>
    <w:rsid w:val="00467D4C"/>
    <w:rsid w:val="004D294B"/>
    <w:rsid w:val="0070221D"/>
    <w:rsid w:val="00736B7E"/>
    <w:rsid w:val="007E4805"/>
    <w:rsid w:val="008B260B"/>
    <w:rsid w:val="008E0FBF"/>
    <w:rsid w:val="00933209"/>
    <w:rsid w:val="00AE0FBE"/>
    <w:rsid w:val="00C14EAD"/>
    <w:rsid w:val="00C609EE"/>
    <w:rsid w:val="00C87D5E"/>
    <w:rsid w:val="00DC1528"/>
    <w:rsid w:val="00E5314B"/>
    <w:rsid w:val="00EF075B"/>
    <w:rsid w:val="00F459EA"/>
    <w:rsid w:val="00F5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900EB"/>
  <w15:chartTrackingRefBased/>
  <w15:docId w15:val="{57E58A1D-F044-4D40-A01E-20405D16F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77E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7EC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609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523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Monika Kaczmar</cp:lastModifiedBy>
  <cp:revision>8</cp:revision>
  <cp:lastPrinted>2026-06-17T09:31:00Z</cp:lastPrinted>
  <dcterms:created xsi:type="dcterms:W3CDTF">2022-12-12T19:58:00Z</dcterms:created>
  <dcterms:modified xsi:type="dcterms:W3CDTF">2026-06-17T10:04:00Z</dcterms:modified>
</cp:coreProperties>
</file>